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99" w:rsidRPr="007B5536" w:rsidRDefault="001E3899" w:rsidP="007B5536">
      <w:pPr>
        <w:ind w:firstLine="0"/>
        <w:jc w:val="center"/>
        <w:rPr>
          <w:rFonts w:ascii="Times New Roman" w:hAnsi="Times New Roman" w:cs="Times New Roman"/>
          <w:b/>
          <w:bCs/>
          <w:sz w:val="28"/>
          <w:szCs w:val="28"/>
        </w:rPr>
      </w:pPr>
      <w:bookmarkStart w:id="0" w:name="_GoBack"/>
      <w:bookmarkEnd w:id="0"/>
      <w:r w:rsidRPr="007B5536">
        <w:rPr>
          <w:rFonts w:ascii="Times New Roman" w:hAnsi="Times New Roman" w:cs="Times New Roman"/>
          <w:b/>
          <w:bCs/>
          <w:sz w:val="28"/>
          <w:szCs w:val="28"/>
        </w:rPr>
        <w:t>МЕТОДИЧЕСКИЕ РЕКОМЕНДАЦИИ</w:t>
      </w:r>
    </w:p>
    <w:p w:rsidR="001E3899" w:rsidRDefault="001E3899"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 xml:space="preserve">ПО ВОПРОСАМ ПРЕДСТАВЛЕНИЯ СВЕДЕНИЙ </w:t>
      </w:r>
    </w:p>
    <w:p w:rsidR="001E3899" w:rsidRDefault="001E3899"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1E3899" w:rsidRPr="007B5536" w:rsidRDefault="001E3899" w:rsidP="007B5536">
      <w:pPr>
        <w:ind w:firstLine="0"/>
        <w:jc w:val="center"/>
        <w:rPr>
          <w:rFonts w:ascii="Times New Roman" w:hAnsi="Times New Roman" w:cs="Times New Roman"/>
          <w:b/>
          <w:bCs/>
          <w:i/>
          <w:iCs/>
          <w:sz w:val="28"/>
          <w:szCs w:val="28"/>
        </w:rPr>
      </w:pPr>
      <w:r w:rsidRPr="007B5536">
        <w:rPr>
          <w:rFonts w:ascii="Times New Roman" w:hAnsi="Times New Roman" w:cs="Times New Roman"/>
          <w:b/>
          <w:bCs/>
          <w:sz w:val="28"/>
          <w:szCs w:val="28"/>
        </w:rPr>
        <w:t xml:space="preserve">И ЗАПОЛНЕНИЯ СООТВЕТСТВУЮЩЕЙ ФОРМЫ СПРАВКИ </w:t>
      </w:r>
    </w:p>
    <w:p w:rsidR="001E3899" w:rsidRDefault="001E3899" w:rsidP="007B5536">
      <w:pPr>
        <w:ind w:firstLine="0"/>
        <w:jc w:val="center"/>
        <w:rPr>
          <w:rFonts w:ascii="Times New Roman" w:hAnsi="Times New Roman" w:cs="Times New Roman"/>
          <w:sz w:val="28"/>
          <w:szCs w:val="28"/>
        </w:rPr>
      </w:pPr>
    </w:p>
    <w:p w:rsidR="001E3899" w:rsidRDefault="001E3899" w:rsidP="007B5536">
      <w:pPr>
        <w:ind w:firstLine="0"/>
        <w:jc w:val="center"/>
        <w:rPr>
          <w:rFonts w:ascii="Times New Roman" w:hAnsi="Times New Roman" w:cs="Times New Roman"/>
          <w:sz w:val="28"/>
          <w:szCs w:val="28"/>
        </w:rPr>
      </w:pPr>
    </w:p>
    <w:p w:rsidR="001E3899" w:rsidRPr="00A84DA2" w:rsidRDefault="001E3899" w:rsidP="007B5536">
      <w:pPr>
        <w:ind w:firstLine="0"/>
        <w:jc w:val="center"/>
        <w:rPr>
          <w:rFonts w:ascii="Times New Roman" w:hAnsi="Times New Roman" w:cs="Times New Roman"/>
          <w:b/>
          <w:bCs/>
          <w:sz w:val="28"/>
          <w:szCs w:val="28"/>
        </w:rPr>
      </w:pPr>
      <w:r w:rsidRPr="00A84DA2">
        <w:rPr>
          <w:rFonts w:ascii="Times New Roman" w:hAnsi="Times New Roman" w:cs="Times New Roman"/>
          <w:b/>
          <w:bCs/>
          <w:sz w:val="28"/>
          <w:szCs w:val="28"/>
          <w:lang w:val="en-US"/>
        </w:rPr>
        <w:t>I</w:t>
      </w:r>
      <w:r w:rsidRPr="00A84DA2">
        <w:rPr>
          <w:rFonts w:ascii="Times New Roman" w:hAnsi="Times New Roman" w:cs="Times New Roman"/>
          <w:b/>
          <w:bCs/>
          <w:sz w:val="28"/>
          <w:szCs w:val="28"/>
        </w:rPr>
        <w:t>.</w:t>
      </w:r>
      <w:r w:rsidRPr="00A84DA2">
        <w:rPr>
          <w:rFonts w:ascii="Times New Roman" w:hAnsi="Times New Roman" w:cs="Times New Roman"/>
          <w:b/>
          <w:bCs/>
          <w:sz w:val="28"/>
          <w:szCs w:val="28"/>
          <w:lang w:val="en-US"/>
        </w:rPr>
        <w:t> </w:t>
      </w:r>
      <w:r w:rsidRPr="00A84DA2">
        <w:rPr>
          <w:rFonts w:ascii="Times New Roman" w:hAnsi="Times New Roman" w:cs="Times New Roman"/>
          <w:b/>
          <w:bCs/>
          <w:sz w:val="28"/>
          <w:szCs w:val="28"/>
        </w:rPr>
        <w:t>Представление сведений о доходах, расходах, об имуществе и обязательствах имущественного характера</w:t>
      </w:r>
    </w:p>
    <w:p w:rsidR="001E3899" w:rsidRDefault="001E3899" w:rsidP="004C5DC7">
      <w:pPr>
        <w:jc w:val="center"/>
        <w:rPr>
          <w:rFonts w:ascii="Times New Roman" w:hAnsi="Times New Roman" w:cs="Times New Roman"/>
          <w:sz w:val="28"/>
          <w:szCs w:val="28"/>
        </w:rPr>
      </w:pPr>
    </w:p>
    <w:p w:rsidR="001E3899" w:rsidRPr="00204BB5" w:rsidRDefault="001E3899" w:rsidP="004C5DC7">
      <w:pPr>
        <w:rPr>
          <w:rFonts w:ascii="Times New Roman" w:hAnsi="Times New Roman" w:cs="Times New Roman"/>
          <w:b/>
          <w:bCs/>
          <w:sz w:val="28"/>
          <w:szCs w:val="28"/>
        </w:rPr>
      </w:pPr>
      <w:r w:rsidRPr="00204BB5">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1E3899" w:rsidRPr="00016177" w:rsidRDefault="001E3899" w:rsidP="004C5DC7">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16177">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Pr>
          <w:rFonts w:ascii="Times New Roman" w:hAnsi="Times New Roman" w:cs="Times New Roman"/>
          <w:sz w:val="28"/>
          <w:szCs w:val="28"/>
        </w:rPr>
        <w:t xml:space="preserve">(далее – сведения) </w:t>
      </w:r>
      <w:r w:rsidRPr="00016177">
        <w:rPr>
          <w:rFonts w:ascii="Times New Roman" w:hAnsi="Times New Roman" w:cs="Times New Roman"/>
          <w:sz w:val="28"/>
          <w:szCs w:val="28"/>
        </w:rPr>
        <w:t>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государственными и муниципальными служащими, замещающим должности, включенные в </w:t>
      </w:r>
      <w:hyperlink r:id="rId7" w:history="1">
        <w:r w:rsidRPr="00644A8B">
          <w:rPr>
            <w:rFonts w:ascii="Times New Roman" w:hAnsi="Times New Roman" w:cs="Times New Roman"/>
            <w:sz w:val="28"/>
            <w:szCs w:val="28"/>
          </w:rPr>
          <w:t>перечни</w:t>
        </w:r>
      </w:hyperlink>
      <w:r>
        <w:rPr>
          <w:rFonts w:ascii="Times New Roman" w:hAnsi="Times New Roman" w:cs="Times New Roman"/>
          <w:sz w:val="28"/>
          <w:szCs w:val="28"/>
        </w:rPr>
        <w:t>, установленные нормативными правовыми актами Российской Федерации;</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должностина основании трудового договора в данных организациях, включенные в </w:t>
      </w:r>
      <w:hyperlink r:id="rId8"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1E3899" w:rsidRPr="00016177" w:rsidRDefault="001E3899" w:rsidP="004C5DC7">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16177">
        <w:rPr>
          <w:rFonts w:ascii="Times New Roman" w:hAnsi="Times New Roman" w:cs="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государственной должности Российской Федерации, государственной должности субъекта Российской Федерации, муниципальной должности;</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Pr="004145DC">
        <w:rPr>
          <w:rFonts w:ascii="Times New Roman" w:hAnsi="Times New Roman" w:cs="Times New Roman"/>
          <w:sz w:val="28"/>
          <w:szCs w:val="28"/>
        </w:rPr>
        <w:t>любой должности государственной службы</w:t>
      </w:r>
      <w:r>
        <w:rPr>
          <w:rFonts w:ascii="Times New Roman" w:hAnsi="Times New Roman" w:cs="Times New Roman"/>
          <w:sz w:val="28"/>
          <w:szCs w:val="28"/>
        </w:rPr>
        <w:t>;</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 </w:t>
      </w:r>
      <w:r w:rsidRPr="004145DC">
        <w:rPr>
          <w:rFonts w:ascii="Times New Roman" w:hAnsi="Times New Roman" w:cs="Times New Roman"/>
          <w:sz w:val="28"/>
          <w:szCs w:val="28"/>
        </w:rPr>
        <w:t>должности муниципальной службы, включенной в</w:t>
      </w:r>
      <w:r>
        <w:rPr>
          <w:rFonts w:ascii="Times New Roman" w:hAnsi="Times New Roman" w:cs="Times New Roman"/>
          <w:sz w:val="28"/>
          <w:szCs w:val="28"/>
        </w:rPr>
        <w:t xml:space="preserve"> перечни</w:t>
      </w:r>
      <w:r w:rsidRPr="004145DC">
        <w:rPr>
          <w:rFonts w:ascii="Times New Roman" w:hAnsi="Times New Roman" w:cs="Times New Roman"/>
          <w:sz w:val="28"/>
          <w:szCs w:val="28"/>
        </w:rPr>
        <w:t>, установленные нормативными правовыми актами Рос</w:t>
      </w:r>
      <w:r>
        <w:rPr>
          <w:rFonts w:ascii="Times New Roman" w:hAnsi="Times New Roman" w:cs="Times New Roman"/>
          <w:sz w:val="28"/>
          <w:szCs w:val="28"/>
        </w:rPr>
        <w:t>сийской Федерации;</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должностив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 отдельной должностина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9"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1E3899" w:rsidRDefault="001E3899" w:rsidP="004C5DC7">
      <w:pPr>
        <w:rPr>
          <w:rFonts w:ascii="Times New Roman" w:hAnsi="Times New Roman" w:cs="Times New Roman"/>
          <w:b/>
          <w:bCs/>
          <w:sz w:val="28"/>
          <w:szCs w:val="28"/>
        </w:rPr>
      </w:pPr>
      <w:r w:rsidRPr="00DA1458">
        <w:rPr>
          <w:rFonts w:ascii="Times New Roman" w:hAnsi="Times New Roman" w:cs="Times New Roman"/>
          <w:b/>
          <w:bCs/>
          <w:sz w:val="28"/>
          <w:szCs w:val="28"/>
        </w:rPr>
        <w:t>Обязательность представления сведений</w:t>
      </w:r>
    </w:p>
    <w:p w:rsidR="001E3899" w:rsidRPr="00016177"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016177">
        <w:rPr>
          <w:rFonts w:ascii="Times New Roman" w:hAnsi="Times New Roman" w:cs="Times New Roman"/>
          <w:sz w:val="28"/>
          <w:szCs w:val="28"/>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w:t>
      </w:r>
      <w:r>
        <w:rPr>
          <w:rFonts w:ascii="Times New Roman" w:hAnsi="Times New Roman" w:cs="Times New Roman"/>
          <w:sz w:val="28"/>
          <w:szCs w:val="28"/>
        </w:rPr>
        <w:t xml:space="preserve"> отпуска</w:t>
      </w:r>
      <w:r w:rsidRPr="00016177">
        <w:rPr>
          <w:rFonts w:ascii="Times New Roman" w:hAnsi="Times New Roman" w:cs="Times New Roman"/>
          <w:sz w:val="28"/>
          <w:szCs w:val="28"/>
        </w:rPr>
        <w:t>)</w:t>
      </w:r>
      <w:r>
        <w:rPr>
          <w:rFonts w:ascii="Times New Roman" w:hAnsi="Times New Roman" w:cs="Times New Roman"/>
          <w:sz w:val="28"/>
          <w:szCs w:val="28"/>
        </w:rPr>
        <w:t xml:space="preserve">, </w:t>
      </w:r>
      <w:r w:rsidRPr="00016177">
        <w:rPr>
          <w:rFonts w:ascii="Times New Roman" w:hAnsi="Times New Roman" w:cs="Times New Roman"/>
          <w:sz w:val="28"/>
          <w:szCs w:val="28"/>
        </w:rPr>
        <w:t>в период временной нетрудоспособности</w:t>
      </w:r>
      <w:r>
        <w:rPr>
          <w:rFonts w:ascii="Times New Roman" w:hAnsi="Times New Roman" w:cs="Times New Roman"/>
          <w:sz w:val="28"/>
          <w:szCs w:val="28"/>
        </w:rPr>
        <w:t xml:space="preserve"> или иной период неисполнения должностных обязанностей.</w:t>
      </w:r>
    </w:p>
    <w:p w:rsidR="001E3899" w:rsidRPr="00983A55"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w:t>
      </w:r>
      <w:r>
        <w:rPr>
          <w:rFonts w:ascii="Times New Roman" w:hAnsi="Times New Roman" w:cs="Times New Roman"/>
          <w:sz w:val="28"/>
          <w:szCs w:val="28"/>
        </w:rPr>
        <w:t>, орган местного самоуправления, организацию</w:t>
      </w:r>
      <w:r w:rsidRPr="00983A55">
        <w:rPr>
          <w:rFonts w:ascii="Times New Roman" w:hAnsi="Times New Roman" w:cs="Times New Roman"/>
          <w:sz w:val="28"/>
          <w:szCs w:val="28"/>
        </w:rPr>
        <w:t xml:space="preserve"> по почте.</w:t>
      </w:r>
    </w:p>
    <w:p w:rsidR="001E3899" w:rsidRPr="00DA1458" w:rsidRDefault="001E3899" w:rsidP="004C5DC7">
      <w:pPr>
        <w:rPr>
          <w:rFonts w:ascii="Times New Roman" w:hAnsi="Times New Roman" w:cs="Times New Roman"/>
          <w:b/>
          <w:bCs/>
          <w:sz w:val="28"/>
          <w:szCs w:val="28"/>
        </w:rPr>
      </w:pPr>
      <w:r w:rsidRPr="00DA1458">
        <w:rPr>
          <w:rFonts w:ascii="Times New Roman" w:hAnsi="Times New Roman" w:cs="Times New Roman"/>
          <w:b/>
          <w:bCs/>
          <w:sz w:val="28"/>
          <w:szCs w:val="28"/>
        </w:rPr>
        <w:t>Сроки представления сведений</w:t>
      </w:r>
    </w:p>
    <w:p w:rsidR="001E3899" w:rsidRPr="00983A55"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представляют сведения при </w:t>
      </w:r>
      <w:r>
        <w:rPr>
          <w:rFonts w:ascii="Times New Roman" w:hAnsi="Times New Roman" w:cs="Times New Roman"/>
          <w:sz w:val="28"/>
          <w:szCs w:val="28"/>
        </w:rPr>
        <w:t xml:space="preserve">подаче документов для </w:t>
      </w:r>
      <w:r w:rsidRPr="00983A55">
        <w:rPr>
          <w:rFonts w:ascii="Times New Roman" w:hAnsi="Times New Roman" w:cs="Times New Roman"/>
          <w:sz w:val="28"/>
          <w:szCs w:val="28"/>
        </w:rPr>
        <w:t>наделени</w:t>
      </w:r>
      <w:r>
        <w:rPr>
          <w:rFonts w:ascii="Times New Roman" w:hAnsi="Times New Roman" w:cs="Times New Roman"/>
          <w:sz w:val="28"/>
          <w:szCs w:val="28"/>
        </w:rPr>
        <w:t>я</w:t>
      </w:r>
      <w:r w:rsidRPr="00983A55">
        <w:rPr>
          <w:rFonts w:ascii="Times New Roman" w:hAnsi="Times New Roman" w:cs="Times New Roman"/>
          <w:sz w:val="28"/>
          <w:szCs w:val="28"/>
        </w:rPr>
        <w:t xml:space="preserve"> полномочиями по должности, назначени</w:t>
      </w:r>
      <w:r>
        <w:rPr>
          <w:rFonts w:ascii="Times New Roman" w:hAnsi="Times New Roman" w:cs="Times New Roman"/>
          <w:sz w:val="28"/>
          <w:szCs w:val="28"/>
        </w:rPr>
        <w:t>я или избрания</w:t>
      </w:r>
      <w:r w:rsidRPr="00983A55">
        <w:rPr>
          <w:rFonts w:ascii="Times New Roman" w:hAnsi="Times New Roman" w:cs="Times New Roman"/>
          <w:sz w:val="28"/>
          <w:szCs w:val="28"/>
        </w:rPr>
        <w:t xml:space="preserve"> на должность (до назначения на должность, вместе с основным пакетом документов).</w:t>
      </w:r>
    </w:p>
    <w:p w:rsidR="001E3899" w:rsidRPr="0012570F"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Служащие (работники) представляют сведения ежегодно в следующие сроки:</w:t>
      </w:r>
    </w:p>
    <w:p w:rsidR="001E3899" w:rsidRDefault="001E3899" w:rsidP="004C5DC7">
      <w:pPr>
        <w:rPr>
          <w:rFonts w:ascii="Times New Roman" w:hAnsi="Times New Roman" w:cs="Times New Roman"/>
          <w:sz w:val="28"/>
          <w:szCs w:val="28"/>
        </w:rPr>
      </w:pPr>
      <w:r>
        <w:rPr>
          <w:rFonts w:ascii="Times New Roman" w:hAnsi="Times New Roman" w:cs="Times New Roman"/>
          <w:sz w:val="28"/>
          <w:szCs w:val="28"/>
        </w:rPr>
        <w:t>а) </w:t>
      </w:r>
      <w:r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Pr>
          <w:rFonts w:ascii="Times New Roman" w:hAnsi="Times New Roman" w:cs="Times New Roman"/>
          <w:sz w:val="28"/>
          <w:szCs w:val="28"/>
        </w:rPr>
        <w:t>, С</w:t>
      </w:r>
      <w:r w:rsidRPr="0012570F">
        <w:rPr>
          <w:rFonts w:ascii="Times New Roman" w:hAnsi="Times New Roman" w:cs="Times New Roman"/>
          <w:sz w:val="28"/>
          <w:szCs w:val="28"/>
        </w:rPr>
        <w:t>екре</w:t>
      </w:r>
      <w:r>
        <w:rPr>
          <w:rFonts w:ascii="Times New Roman" w:hAnsi="Times New Roman" w:cs="Times New Roman"/>
          <w:sz w:val="28"/>
          <w:szCs w:val="28"/>
        </w:rPr>
        <w:t>т</w:t>
      </w:r>
      <w:r w:rsidRPr="0012570F">
        <w:rPr>
          <w:rFonts w:ascii="Times New Roman" w:hAnsi="Times New Roman" w:cs="Times New Roman"/>
          <w:sz w:val="28"/>
          <w:szCs w:val="28"/>
        </w:rPr>
        <w:t>арь</w:t>
      </w:r>
      <w:r>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2C454B">
        <w:rPr>
          <w:rFonts w:ascii="Times New Roman" w:hAnsi="Times New Roman" w:cs="Times New Roman"/>
          <w:sz w:val="28"/>
          <w:szCs w:val="28"/>
        </w:rPr>
        <w:t>Администрации Президент</w:t>
      </w:r>
      <w:r w:rsidRPr="00DA1458">
        <w:rPr>
          <w:rFonts w:ascii="Times New Roman" w:hAnsi="Times New Roman" w:cs="Times New Roman"/>
          <w:sz w:val="28"/>
          <w:szCs w:val="28"/>
        </w:rPr>
        <w:t>а Российской Федерации</w:t>
      </w:r>
      <w:r>
        <w:rPr>
          <w:rFonts w:ascii="Times New Roman" w:hAnsi="Times New Roman" w:cs="Times New Roman"/>
          <w:sz w:val="28"/>
          <w:szCs w:val="28"/>
        </w:rPr>
        <w:t>);</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Pr="00AF3313">
        <w:rPr>
          <w:rFonts w:ascii="Times New Roman" w:hAnsi="Times New Roman" w:cs="Times New Roman"/>
          <w:sz w:val="28"/>
          <w:szCs w:val="28"/>
        </w:rPr>
        <w:t>не позднее 30 апреля</w:t>
      </w:r>
      <w:r w:rsidRPr="00DA1458">
        <w:rPr>
          <w:rFonts w:ascii="Times New Roman" w:hAnsi="Times New Roman" w:cs="Times New Roman"/>
          <w:sz w:val="28"/>
          <w:szCs w:val="28"/>
        </w:rPr>
        <w:t xml:space="preserve"> года, следующего за отчетным</w:t>
      </w:r>
      <w:r w:rsidRPr="00AF3313">
        <w:rPr>
          <w:rFonts w:ascii="Times New Roman" w:hAnsi="Times New Roman" w:cs="Times New Roman"/>
          <w:sz w:val="28"/>
          <w:szCs w:val="28"/>
        </w:rPr>
        <w:t>(федеральн</w:t>
      </w:r>
      <w:r>
        <w:rPr>
          <w:rFonts w:ascii="Times New Roman" w:hAnsi="Times New Roman" w:cs="Times New Roman"/>
          <w:sz w:val="28"/>
          <w:szCs w:val="28"/>
        </w:rPr>
        <w:t>ые</w:t>
      </w:r>
      <w:r w:rsidRPr="00AF3313">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Pr="00AF3313">
        <w:rPr>
          <w:rFonts w:ascii="Times New Roman" w:hAnsi="Times New Roman" w:cs="Times New Roman"/>
          <w:sz w:val="28"/>
          <w:szCs w:val="28"/>
        </w:rPr>
        <w:t xml:space="preserve"> служ</w:t>
      </w:r>
      <w:r>
        <w:rPr>
          <w:rFonts w:ascii="Times New Roman" w:hAnsi="Times New Roman" w:cs="Times New Roman"/>
          <w:sz w:val="28"/>
          <w:szCs w:val="28"/>
        </w:rPr>
        <w:t>ащие</w:t>
      </w:r>
      <w:r w:rsidRPr="00AF3313">
        <w:rPr>
          <w:rFonts w:ascii="Times New Roman" w:hAnsi="Times New Roman" w:cs="Times New Roman"/>
          <w:sz w:val="28"/>
          <w:szCs w:val="28"/>
        </w:rPr>
        <w:t xml:space="preserve">, </w:t>
      </w:r>
      <w:r>
        <w:rPr>
          <w:rFonts w:ascii="Times New Roman" w:hAnsi="Times New Roman" w:cs="Times New Roman"/>
          <w:sz w:val="28"/>
          <w:szCs w:val="28"/>
        </w:rPr>
        <w:t>служащие</w:t>
      </w:r>
      <w:r w:rsidRPr="00AF3313">
        <w:rPr>
          <w:rFonts w:ascii="Times New Roman" w:hAnsi="Times New Roman" w:cs="Times New Roman"/>
          <w:sz w:val="28"/>
          <w:szCs w:val="28"/>
        </w:rPr>
        <w:t xml:space="preserve"> Центрально</w:t>
      </w:r>
      <w:r>
        <w:rPr>
          <w:rFonts w:ascii="Times New Roman" w:hAnsi="Times New Roman" w:cs="Times New Roman"/>
          <w:sz w:val="28"/>
          <w:szCs w:val="28"/>
        </w:rPr>
        <w:t>го</w:t>
      </w:r>
      <w:r w:rsidRPr="00AF3313">
        <w:rPr>
          <w:rFonts w:ascii="Times New Roman" w:hAnsi="Times New Roman" w:cs="Times New Roman"/>
          <w:sz w:val="28"/>
          <w:szCs w:val="28"/>
        </w:rPr>
        <w:t xml:space="preserve"> банк</w:t>
      </w:r>
      <w:r>
        <w:rPr>
          <w:rFonts w:ascii="Times New Roman" w:hAnsi="Times New Roman" w:cs="Times New Roman"/>
          <w:sz w:val="28"/>
          <w:szCs w:val="28"/>
        </w:rPr>
        <w:t>а</w:t>
      </w:r>
      <w:r w:rsidRPr="00AF331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AF3313">
        <w:rPr>
          <w:rFonts w:ascii="Times New Roman" w:hAnsi="Times New Roman" w:cs="Times New Roman"/>
          <w:sz w:val="28"/>
          <w:szCs w:val="28"/>
        </w:rPr>
        <w:t xml:space="preserve">государственных </w:t>
      </w:r>
      <w:r w:rsidRPr="00AF3313">
        <w:rPr>
          <w:rFonts w:ascii="Times New Roman" w:hAnsi="Times New Roman" w:cs="Times New Roman"/>
          <w:sz w:val="28"/>
          <w:szCs w:val="28"/>
        </w:rPr>
        <w:lastRenderedPageBreak/>
        <w:t>корпораци</w:t>
      </w:r>
      <w:r>
        <w:rPr>
          <w:rFonts w:ascii="Times New Roman" w:hAnsi="Times New Roman" w:cs="Times New Roman"/>
          <w:sz w:val="28"/>
          <w:szCs w:val="28"/>
        </w:rPr>
        <w:t>й</w:t>
      </w:r>
      <w:r w:rsidRPr="00AF3313">
        <w:rPr>
          <w:rFonts w:ascii="Times New Roman" w:hAnsi="Times New Roman" w:cs="Times New Roman"/>
          <w:sz w:val="28"/>
          <w:szCs w:val="28"/>
        </w:rPr>
        <w:t>,иных организаци</w:t>
      </w:r>
      <w:r>
        <w:rPr>
          <w:rFonts w:ascii="Times New Roman" w:hAnsi="Times New Roman" w:cs="Times New Roman"/>
          <w:sz w:val="28"/>
          <w:szCs w:val="28"/>
        </w:rPr>
        <w:t xml:space="preserve">й, </w:t>
      </w:r>
      <w:r w:rsidRPr="00AF3313">
        <w:rPr>
          <w:rFonts w:ascii="Times New Roman" w:hAnsi="Times New Roman" w:cs="Times New Roman"/>
          <w:sz w:val="28"/>
          <w:szCs w:val="28"/>
        </w:rPr>
        <w:t>созданных на основании федеральных законов</w:t>
      </w:r>
      <w:r>
        <w:rPr>
          <w:rFonts w:ascii="Times New Roman" w:hAnsi="Times New Roman" w:cs="Times New Roman"/>
          <w:sz w:val="28"/>
          <w:szCs w:val="28"/>
        </w:rPr>
        <w:t xml:space="preserve">, </w:t>
      </w:r>
      <w:r w:rsidRPr="00AF3313">
        <w:rPr>
          <w:rFonts w:ascii="Times New Roman" w:hAnsi="Times New Roman" w:cs="Times New Roman"/>
          <w:sz w:val="28"/>
          <w:szCs w:val="28"/>
        </w:rPr>
        <w:t>организаци</w:t>
      </w:r>
      <w:r>
        <w:rPr>
          <w:rFonts w:ascii="Times New Roman" w:hAnsi="Times New Roman" w:cs="Times New Roman"/>
          <w:sz w:val="28"/>
          <w:szCs w:val="28"/>
        </w:rPr>
        <w:t>й</w:t>
      </w:r>
      <w:r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Pr>
          <w:rFonts w:ascii="Times New Roman" w:hAnsi="Times New Roman" w:cs="Times New Roman"/>
          <w:sz w:val="28"/>
          <w:szCs w:val="28"/>
        </w:rPr>
        <w:t>).</w:t>
      </w:r>
    </w:p>
    <w:p w:rsidR="001E3899"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E3899" w:rsidRPr="0012570F"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1E3899" w:rsidRPr="009E0CE7" w:rsidRDefault="001E3899" w:rsidP="004C5DC7">
      <w:pPr>
        <w:rPr>
          <w:rFonts w:ascii="Times New Roman" w:hAnsi="Times New Roman" w:cs="Times New Roman"/>
          <w:b/>
          <w:bCs/>
          <w:sz w:val="28"/>
          <w:szCs w:val="28"/>
        </w:rPr>
      </w:pPr>
      <w:r w:rsidRPr="009E0CE7">
        <w:rPr>
          <w:rFonts w:ascii="Times New Roman" w:hAnsi="Times New Roman" w:cs="Times New Roman"/>
          <w:b/>
          <w:bCs/>
          <w:sz w:val="28"/>
          <w:szCs w:val="28"/>
        </w:rPr>
        <w:t>Лица, в отношении которых представляются сведения</w:t>
      </w:r>
    </w:p>
    <w:p w:rsidR="001E3899" w:rsidRPr="00D60C53" w:rsidRDefault="001E3899" w:rsidP="004C5DC7">
      <w:pPr>
        <w:pStyle w:val="aa"/>
        <w:numPr>
          <w:ilvl w:val="0"/>
          <w:numId w:val="27"/>
        </w:numPr>
        <w:tabs>
          <w:tab w:val="left" w:pos="851"/>
          <w:tab w:val="left" w:pos="993"/>
        </w:tabs>
        <w:ind w:left="0" w:firstLine="709"/>
        <w:rPr>
          <w:rFonts w:ascii="Times New Roman" w:hAnsi="Times New Roman" w:cs="Times New Roman"/>
          <w:sz w:val="28"/>
          <w:szCs w:val="28"/>
        </w:rPr>
      </w:pPr>
      <w:r w:rsidRPr="00D60C53">
        <w:rPr>
          <w:rFonts w:ascii="Times New Roman" w:hAnsi="Times New Roman" w:cs="Times New Roman"/>
          <w:sz w:val="28"/>
          <w:szCs w:val="28"/>
        </w:rPr>
        <w:t>Сведения представляются отдельно:</w:t>
      </w:r>
    </w:p>
    <w:p w:rsidR="001E3899" w:rsidRPr="00F21F92" w:rsidRDefault="001E3899" w:rsidP="004C5DC7">
      <w:pPr>
        <w:tabs>
          <w:tab w:val="left" w:pos="851"/>
        </w:tabs>
        <w:rPr>
          <w:rFonts w:ascii="Times New Roman" w:hAnsi="Times New Roman" w:cs="Times New Roman"/>
          <w:sz w:val="28"/>
          <w:szCs w:val="28"/>
        </w:rPr>
      </w:pPr>
      <w:r>
        <w:rPr>
          <w:rFonts w:ascii="Times New Roman" w:hAnsi="Times New Roman" w:cs="Times New Roman"/>
          <w:sz w:val="28"/>
          <w:szCs w:val="28"/>
        </w:rPr>
        <w:t>а) </w:t>
      </w:r>
      <w:r w:rsidRPr="00F21F92">
        <w:rPr>
          <w:rFonts w:ascii="Times New Roman" w:hAnsi="Times New Roman" w:cs="Times New Roman"/>
          <w:sz w:val="28"/>
          <w:szCs w:val="28"/>
        </w:rPr>
        <w:t xml:space="preserve">в отношении </w:t>
      </w:r>
      <w:r>
        <w:rPr>
          <w:rFonts w:ascii="Times New Roman" w:hAnsi="Times New Roman" w:cs="Times New Roman"/>
          <w:sz w:val="28"/>
          <w:szCs w:val="28"/>
        </w:rPr>
        <w:t>служащего (работника)</w:t>
      </w:r>
      <w:r w:rsidRPr="00F21F92">
        <w:rPr>
          <w:rFonts w:ascii="Times New Roman" w:hAnsi="Times New Roman" w:cs="Times New Roman"/>
          <w:sz w:val="28"/>
          <w:szCs w:val="28"/>
        </w:rPr>
        <w:t>,</w:t>
      </w:r>
    </w:p>
    <w:p w:rsidR="001E3899" w:rsidRPr="00F21F92" w:rsidRDefault="001E3899" w:rsidP="004C5DC7">
      <w:pPr>
        <w:tabs>
          <w:tab w:val="left" w:pos="851"/>
        </w:tabs>
        <w:rPr>
          <w:rFonts w:ascii="Times New Roman" w:hAnsi="Times New Roman" w:cs="Times New Roman"/>
          <w:sz w:val="28"/>
          <w:szCs w:val="28"/>
        </w:rPr>
      </w:pPr>
      <w:r>
        <w:rPr>
          <w:rFonts w:ascii="Times New Roman" w:hAnsi="Times New Roman" w:cs="Times New Roman"/>
          <w:sz w:val="28"/>
          <w:szCs w:val="28"/>
        </w:rPr>
        <w:t>б) </w:t>
      </w:r>
      <w:r w:rsidRPr="00F21F92">
        <w:rPr>
          <w:rFonts w:ascii="Times New Roman" w:hAnsi="Times New Roman" w:cs="Times New Roman"/>
          <w:sz w:val="28"/>
          <w:szCs w:val="28"/>
        </w:rPr>
        <w:t>в отношении его супруги (супруга),</w:t>
      </w:r>
    </w:p>
    <w:p w:rsidR="001E3899" w:rsidRPr="00F21F92" w:rsidRDefault="001E3899" w:rsidP="004C5DC7">
      <w:pPr>
        <w:tabs>
          <w:tab w:val="left" w:pos="851"/>
        </w:tabs>
        <w:rPr>
          <w:rFonts w:ascii="Times New Roman" w:hAnsi="Times New Roman" w:cs="Times New Roman"/>
          <w:sz w:val="28"/>
          <w:szCs w:val="28"/>
        </w:rPr>
      </w:pPr>
      <w:r>
        <w:rPr>
          <w:rFonts w:ascii="Times New Roman" w:hAnsi="Times New Roman" w:cs="Times New Roman"/>
          <w:sz w:val="28"/>
          <w:szCs w:val="28"/>
        </w:rPr>
        <w:t>в) </w:t>
      </w:r>
      <w:r w:rsidRPr="00F21F92">
        <w:rPr>
          <w:rFonts w:ascii="Times New Roman" w:hAnsi="Times New Roman" w:cs="Times New Roman"/>
          <w:sz w:val="28"/>
          <w:szCs w:val="28"/>
        </w:rPr>
        <w:t xml:space="preserve">в отношении каждого несовершеннолетнего ребенка </w:t>
      </w:r>
      <w:r>
        <w:rPr>
          <w:rFonts w:ascii="Times New Roman" w:hAnsi="Times New Roman" w:cs="Times New Roman"/>
          <w:sz w:val="28"/>
          <w:szCs w:val="28"/>
        </w:rPr>
        <w:t>служащего (работника)</w:t>
      </w:r>
      <w:r w:rsidRPr="00F21F92">
        <w:rPr>
          <w:rFonts w:ascii="Times New Roman" w:hAnsi="Times New Roman" w:cs="Times New Roman"/>
          <w:sz w:val="28"/>
          <w:szCs w:val="28"/>
        </w:rPr>
        <w:t>.</w:t>
      </w:r>
    </w:p>
    <w:p w:rsidR="001E3899" w:rsidRPr="00F21F92" w:rsidRDefault="001E3899" w:rsidP="004C5DC7">
      <w:pPr>
        <w:tabs>
          <w:tab w:val="left" w:pos="851"/>
        </w:tabs>
        <w:rPr>
          <w:rFonts w:ascii="Times New Roman" w:hAnsi="Times New Roman" w:cs="Times New Roman"/>
          <w:sz w:val="28"/>
          <w:szCs w:val="28"/>
        </w:rPr>
      </w:pPr>
      <w:r w:rsidRPr="00F21F92">
        <w:rPr>
          <w:rFonts w:ascii="Times New Roman" w:hAnsi="Times New Roman" w:cs="Times New Roman"/>
          <w:sz w:val="28"/>
          <w:szCs w:val="28"/>
        </w:rPr>
        <w:t>Например, служащий</w:t>
      </w:r>
      <w:r>
        <w:rPr>
          <w:rFonts w:ascii="Times New Roman" w:hAnsi="Times New Roman" w:cs="Times New Roman"/>
          <w:sz w:val="28"/>
          <w:szCs w:val="28"/>
        </w:rPr>
        <w:t xml:space="preserve"> (работник)</w:t>
      </w:r>
      <w:r w:rsidRPr="00F21F92">
        <w:rPr>
          <w:rFonts w:ascii="Times New Roman" w:hAnsi="Times New Roman" w:cs="Times New Roman"/>
          <w:sz w:val="28"/>
          <w:szCs w:val="28"/>
        </w:rPr>
        <w:t xml:space="preserve">, имеющий супругу и двоих несовершеннолетних детей, обязан представить четыре справки – отдельно на себя и </w:t>
      </w:r>
      <w:r>
        <w:rPr>
          <w:rFonts w:ascii="Times New Roman" w:hAnsi="Times New Roman" w:cs="Times New Roman"/>
          <w:sz w:val="28"/>
          <w:szCs w:val="28"/>
        </w:rPr>
        <w:t xml:space="preserve">на </w:t>
      </w:r>
      <w:r w:rsidRPr="00F21F92">
        <w:rPr>
          <w:rFonts w:ascii="Times New Roman" w:hAnsi="Times New Roman" w:cs="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1E3899" w:rsidRDefault="001E3899" w:rsidP="004C5DC7">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b/>
          <w:bCs/>
          <w:sz w:val="28"/>
          <w:szCs w:val="28"/>
        </w:rPr>
        <w:t>Отчетный период и отчетная дата представления сведений</w:t>
      </w:r>
      <w:r>
        <w:rPr>
          <w:rFonts w:ascii="Times New Roman" w:hAnsi="Times New Roman" w:cs="Times New Roman"/>
          <w:sz w:val="28"/>
          <w:szCs w:val="28"/>
        </w:rPr>
        <w:t xml:space="preserve">, установленные для </w:t>
      </w:r>
      <w:r w:rsidRPr="00893364">
        <w:rPr>
          <w:rFonts w:ascii="Times New Roman" w:hAnsi="Times New Roman" w:cs="Times New Roman"/>
          <w:sz w:val="28"/>
          <w:szCs w:val="28"/>
        </w:rPr>
        <w:t>граждан и служащих (работников)</w:t>
      </w:r>
      <w:r>
        <w:rPr>
          <w:rFonts w:ascii="Times New Roman" w:hAnsi="Times New Roman" w:cs="Times New Roman"/>
          <w:sz w:val="28"/>
          <w:szCs w:val="28"/>
        </w:rPr>
        <w:t>,</w:t>
      </w:r>
      <w:r w:rsidRPr="00893364">
        <w:rPr>
          <w:rFonts w:ascii="Times New Roman" w:hAnsi="Times New Roman" w:cs="Times New Roman"/>
          <w:sz w:val="28"/>
          <w:szCs w:val="28"/>
        </w:rPr>
        <w:t xml:space="preserve"> различны</w:t>
      </w:r>
      <w:r>
        <w:rPr>
          <w:rFonts w:ascii="Times New Roman" w:hAnsi="Times New Roman" w:cs="Times New Roman"/>
          <w:sz w:val="28"/>
          <w:szCs w:val="28"/>
        </w:rPr>
        <w:t>:</w:t>
      </w:r>
    </w:p>
    <w:p w:rsidR="001E3899" w:rsidRDefault="001E3899" w:rsidP="004C5DC7">
      <w:pPr>
        <w:pStyle w:val="aa"/>
        <w:ind w:left="0"/>
        <w:rPr>
          <w:rFonts w:ascii="Times New Roman" w:hAnsi="Times New Roman" w:cs="Times New Roman"/>
          <w:sz w:val="28"/>
          <w:szCs w:val="28"/>
        </w:rPr>
      </w:pPr>
      <w:r>
        <w:rPr>
          <w:rFonts w:ascii="Times New Roman" w:hAnsi="Times New Roman" w:cs="Times New Roman"/>
          <w:sz w:val="28"/>
          <w:szCs w:val="28"/>
        </w:rPr>
        <w:t>а) гражданин представляет:</w:t>
      </w:r>
    </w:p>
    <w:p w:rsidR="001E3899" w:rsidRDefault="001E3899"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E3899" w:rsidRDefault="001E3899"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служащий (работник) представляет ежегодно:</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 своих доходахи расходах,доходах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E3899" w:rsidRDefault="001E3899"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E3899" w:rsidRPr="001A6A6D" w:rsidRDefault="001E3899" w:rsidP="004C5DC7">
      <w:pPr>
        <w:rPr>
          <w:rFonts w:ascii="Times New Roman" w:hAnsi="Times New Roman" w:cs="Times New Roman"/>
          <w:b/>
          <w:bCs/>
          <w:sz w:val="28"/>
          <w:szCs w:val="28"/>
        </w:rPr>
      </w:pPr>
      <w:r>
        <w:rPr>
          <w:rFonts w:ascii="Times New Roman" w:hAnsi="Times New Roman" w:cs="Times New Roman"/>
          <w:b/>
          <w:bCs/>
          <w:sz w:val="28"/>
          <w:szCs w:val="28"/>
        </w:rPr>
        <w:t>З</w:t>
      </w:r>
      <w:r w:rsidRPr="001A6A6D">
        <w:rPr>
          <w:rFonts w:ascii="Times New Roman" w:hAnsi="Times New Roman" w:cs="Times New Roman"/>
          <w:b/>
          <w:bCs/>
          <w:sz w:val="28"/>
          <w:szCs w:val="28"/>
        </w:rPr>
        <w:t>амещение конкретной должности на отчетную дату как основание для представления сведений</w:t>
      </w:r>
    </w:p>
    <w:p w:rsidR="001E3899" w:rsidRPr="00F608DA"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F608DA">
        <w:rPr>
          <w:rFonts w:ascii="Times New Roman" w:hAnsi="Times New Roman" w:cs="Times New Roman"/>
          <w:sz w:val="28"/>
          <w:szCs w:val="28"/>
        </w:rPr>
        <w:t>Служащий (работник) должен представить сведения, если по состоянию на 31 декабря отчетного года:</w:t>
      </w:r>
    </w:p>
    <w:p w:rsidR="001E3899" w:rsidRDefault="001E3899" w:rsidP="004C5DC7">
      <w:pPr>
        <w:rPr>
          <w:rFonts w:ascii="Times New Roman" w:hAnsi="Times New Roman" w:cs="Times New Roman"/>
          <w:sz w:val="28"/>
          <w:szCs w:val="28"/>
        </w:rPr>
      </w:pPr>
      <w:r>
        <w:rPr>
          <w:rFonts w:ascii="Times New Roman" w:hAnsi="Times New Roman" w:cs="Times New Roman"/>
          <w:sz w:val="28"/>
          <w:szCs w:val="28"/>
        </w:rPr>
        <w:lastRenderedPageBreak/>
        <w:t>а) </w:t>
      </w:r>
      <w:r w:rsidRPr="001A6A6D">
        <w:rPr>
          <w:rFonts w:ascii="Times New Roman" w:hAnsi="Times New Roman" w:cs="Times New Roman"/>
          <w:sz w:val="28"/>
          <w:szCs w:val="28"/>
        </w:rPr>
        <w:t>замещаемая им должность была включена в соответствующий перечень должностей</w:t>
      </w:r>
      <w:r>
        <w:rPr>
          <w:rFonts w:ascii="Times New Roman" w:hAnsi="Times New Roman" w:cs="Times New Roman"/>
          <w:sz w:val="28"/>
          <w:szCs w:val="28"/>
        </w:rPr>
        <w:t>, а сам служащий (работник) замещал указанную должность;</w:t>
      </w:r>
    </w:p>
    <w:p w:rsidR="001E3899" w:rsidRDefault="001E3899" w:rsidP="004C5DC7">
      <w:pPr>
        <w:rPr>
          <w:rFonts w:ascii="Times New Roman" w:hAnsi="Times New Roman" w:cs="Times New Roman"/>
          <w:sz w:val="28"/>
          <w:szCs w:val="28"/>
        </w:rPr>
      </w:pPr>
      <w:r>
        <w:rPr>
          <w:rFonts w:ascii="Times New Roman" w:hAnsi="Times New Roman" w:cs="Times New Roman"/>
          <w:sz w:val="28"/>
          <w:szCs w:val="28"/>
        </w:rPr>
        <w:t xml:space="preserve">б) временно замещаемая </w:t>
      </w:r>
      <w:r w:rsidRPr="001A6A6D">
        <w:rPr>
          <w:rFonts w:ascii="Times New Roman" w:hAnsi="Times New Roman" w:cs="Times New Roman"/>
          <w:sz w:val="28"/>
          <w:szCs w:val="28"/>
        </w:rPr>
        <w:t>им должность была включена в соответствующий перечень должностей</w:t>
      </w:r>
      <w:r>
        <w:rPr>
          <w:rFonts w:ascii="Times New Roman" w:hAnsi="Times New Roman" w:cs="Times New Roman"/>
          <w:sz w:val="28"/>
          <w:szCs w:val="28"/>
        </w:rPr>
        <w:t xml:space="preserve">. </w:t>
      </w:r>
    </w:p>
    <w:p w:rsidR="001E3899" w:rsidRPr="00F608DA"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F608DA">
        <w:rPr>
          <w:rFonts w:ascii="Times New Roman" w:hAnsi="Times New Roman" w:cs="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cs="Times New Roman"/>
          <w:sz w:val="28"/>
          <w:szCs w:val="28"/>
        </w:rPr>
        <w:t xml:space="preserve">или </w:t>
      </w:r>
      <w:r w:rsidRPr="00F608DA">
        <w:rPr>
          <w:rFonts w:ascii="Times New Roman" w:hAnsi="Times New Roman" w:cs="Times New Roman"/>
          <w:sz w:val="28"/>
          <w:szCs w:val="28"/>
        </w:rPr>
        <w:t xml:space="preserve">временно замещает указанную должность после 31 декабря отчетного года. </w:t>
      </w:r>
    </w:p>
    <w:p w:rsidR="001E3899" w:rsidRPr="009E0CE7" w:rsidRDefault="001E3899" w:rsidP="004C5DC7">
      <w:pPr>
        <w:rPr>
          <w:rFonts w:ascii="Times New Roman" w:hAnsi="Times New Roman" w:cs="Times New Roman"/>
          <w:b/>
          <w:bCs/>
          <w:sz w:val="28"/>
          <w:szCs w:val="28"/>
        </w:rPr>
      </w:pPr>
      <w:r w:rsidRPr="009E0CE7">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1E3899" w:rsidRPr="008A0D43" w:rsidRDefault="001E3899"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Pr>
          <w:rFonts w:ascii="Times New Roman" w:hAnsi="Times New Roman" w:cs="Times New Roman"/>
          <w:sz w:val="28"/>
          <w:szCs w:val="28"/>
        </w:rPr>
        <w:t xml:space="preserve">гражданин, </w:t>
      </w:r>
      <w:r w:rsidRPr="008A0D43">
        <w:rPr>
          <w:rFonts w:ascii="Times New Roman" w:hAnsi="Times New Roman" w:cs="Times New Roman"/>
          <w:sz w:val="28"/>
          <w:szCs w:val="28"/>
        </w:rPr>
        <w:t>служащий (работник) по состоянию на отчетную дату.</w:t>
      </w:r>
    </w:p>
    <w:p w:rsidR="001E3899" w:rsidRPr="00864F1E" w:rsidRDefault="001E3899" w:rsidP="004C5DC7">
      <w:pPr>
        <w:rPr>
          <w:rFonts w:ascii="Times New Roman" w:hAnsi="Times New Roman" w:cs="Times New Roman"/>
          <w:b/>
          <w:bCs/>
          <w:sz w:val="28"/>
          <w:szCs w:val="28"/>
        </w:rPr>
      </w:pPr>
      <w:r w:rsidRPr="00864F1E">
        <w:rPr>
          <w:rFonts w:ascii="Times New Roman" w:hAnsi="Times New Roman" w:cs="Times New Roman"/>
          <w:b/>
          <w:bCs/>
          <w:sz w:val="28"/>
          <w:szCs w:val="28"/>
        </w:rPr>
        <w:t>Супруги</w:t>
      </w:r>
    </w:p>
    <w:p w:rsidR="001E3899" w:rsidRPr="008A0D43"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E3899" w:rsidRPr="00D073D1" w:rsidRDefault="001E3899"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1E3899" w:rsidRDefault="001E3899"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1E3899" w:rsidRPr="00BB256E">
        <w:trPr>
          <w:trHeight w:val="435"/>
        </w:trPr>
        <w:tc>
          <w:tcPr>
            <w:tcW w:w="9462" w:type="dxa"/>
            <w:gridSpan w:val="2"/>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Пример: служащий (работник) представляет сведения в 2015 году (за отчетный 2014 г.)</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Брак был расторгнут в органах записи актов гражданского состояния (далее – ЗАГС) в ноябре 2014 года</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Окончательное решение о расторжении брака было принято судом 12 декабря 2014 года и вступило в законную силу 12 января 2015 года.</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 xml:space="preserve">Брак был расторгнут в </w:t>
            </w:r>
            <w:r w:rsidRPr="00BB256E">
              <w:rPr>
                <w:rFonts w:ascii="Times New Roman" w:hAnsi="Times New Roman" w:cs="Times New Roman"/>
                <w:sz w:val="28"/>
                <w:szCs w:val="28"/>
              </w:rPr>
              <w:lastRenderedPageBreak/>
              <w:t xml:space="preserve">ЗАГСе в марте 2015 года </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 xml:space="preserve">сведения в отношении бывшей супруги </w:t>
            </w:r>
            <w:r w:rsidRPr="00BB256E">
              <w:rPr>
                <w:rFonts w:ascii="Times New Roman" w:hAnsi="Times New Roman" w:cs="Times New Roman"/>
                <w:sz w:val="28"/>
                <w:szCs w:val="28"/>
              </w:rPr>
              <w:lastRenderedPageBreak/>
              <w:t>представляются, поскольку по состоянию на отчетную дату (31 декабря 2014 года) служащий (работник) состоял в браке</w:t>
            </w:r>
          </w:p>
        </w:tc>
      </w:tr>
      <w:tr w:rsidR="001E3899" w:rsidRPr="00BB256E">
        <w:trPr>
          <w:trHeight w:val="435"/>
        </w:trPr>
        <w:tc>
          <w:tcPr>
            <w:tcW w:w="9462" w:type="dxa"/>
            <w:gridSpan w:val="2"/>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Пример: гражданин в сентябре 2014 года представляет сведения в связи с подачей документов для назначении на должность. Отчетной датой является 1 августа 2014 года</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Брак был расторгнут в ЗАГСе 1 июля 2014 года</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 xml:space="preserve">Брак был расторгнут в ЗАГСе 2 августа 2014 года </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1E3899" w:rsidRPr="00BB256E">
        <w:trPr>
          <w:trHeight w:val="435"/>
        </w:trPr>
        <w:tc>
          <w:tcPr>
            <w:tcW w:w="3402"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Окончательное решение о расторжении брака было принято судом 4 июля 2014 года и вступило в законную силу 4 августа 2014 г.</w:t>
            </w:r>
          </w:p>
        </w:tc>
        <w:tc>
          <w:tcPr>
            <w:tcW w:w="6060" w:type="dxa"/>
          </w:tcPr>
          <w:p w:rsidR="001E3899" w:rsidRPr="00BB256E" w:rsidRDefault="001E3899" w:rsidP="004C5DC7">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1E3899" w:rsidRPr="00864F1E" w:rsidRDefault="001E3899" w:rsidP="00D3710C">
      <w:pPr>
        <w:rPr>
          <w:rFonts w:ascii="Times New Roman" w:hAnsi="Times New Roman" w:cs="Times New Roman"/>
          <w:b/>
          <w:bCs/>
          <w:sz w:val="28"/>
          <w:szCs w:val="28"/>
        </w:rPr>
      </w:pPr>
      <w:r w:rsidRPr="00864F1E">
        <w:rPr>
          <w:rFonts w:ascii="Times New Roman" w:hAnsi="Times New Roman" w:cs="Times New Roman"/>
          <w:b/>
          <w:bCs/>
          <w:sz w:val="28"/>
          <w:szCs w:val="28"/>
        </w:rPr>
        <w:t>Несовершеннолетние дети</w:t>
      </w:r>
    </w:p>
    <w:p w:rsidR="001E3899" w:rsidRPr="004C5DC7"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E3899" w:rsidRPr="004C5DC7" w:rsidRDefault="001E3899"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E3899" w:rsidRDefault="001E3899"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1E3899" w:rsidRPr="00BB256E">
        <w:trPr>
          <w:trHeight w:val="435"/>
        </w:trPr>
        <w:tc>
          <w:tcPr>
            <w:tcW w:w="9462" w:type="dxa"/>
            <w:gridSpan w:val="2"/>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Пример: служащий (работник) представляет сведения в 2015 году (за отчетный  2014 г.)</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Дочери служащего (работника)  21 мая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 xml:space="preserve">Дочери служащего (работника) 30 декабря 2014 года исполнилось </w:t>
            </w:r>
            <w:r w:rsidRPr="00BB256E">
              <w:rPr>
                <w:rFonts w:ascii="Times New Roman" w:hAnsi="Times New Roman" w:cs="Times New Roman"/>
                <w:sz w:val="28"/>
                <w:szCs w:val="28"/>
              </w:rPr>
              <w:lastRenderedPageBreak/>
              <w:t>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Дочери служащего (работника)  31 декабря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1E3899" w:rsidRPr="00BB256E">
        <w:trPr>
          <w:trHeight w:val="435"/>
        </w:trPr>
        <w:tc>
          <w:tcPr>
            <w:tcW w:w="9462" w:type="dxa"/>
            <w:gridSpan w:val="2"/>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Пример: гражданин представляет в сентябре 2014 года сведения в связи с назначением на должность. Отчетной датой является 1 августа 2014 года</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Сыну гражданина 5 мая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Сыну гражданина 1 августа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1E3899" w:rsidRPr="00BB256E">
        <w:trPr>
          <w:trHeight w:val="435"/>
        </w:trPr>
        <w:tc>
          <w:tcPr>
            <w:tcW w:w="2552"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Сыну гражданина 17 августа 2014 года исполнилось 18 лет</w:t>
            </w:r>
          </w:p>
        </w:tc>
        <w:tc>
          <w:tcPr>
            <w:tcW w:w="6910" w:type="dxa"/>
          </w:tcPr>
          <w:p w:rsidR="001E3899" w:rsidRPr="00BB256E" w:rsidRDefault="001E3899" w:rsidP="005046EA">
            <w:pPr>
              <w:ind w:firstLine="0"/>
              <w:rPr>
                <w:rFonts w:ascii="Times New Roman" w:hAnsi="Times New Roman" w:cs="Times New Roman"/>
                <w:sz w:val="28"/>
                <w:szCs w:val="28"/>
              </w:rPr>
            </w:pPr>
            <w:r w:rsidRPr="00BB256E">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2014 года) сын гражданина является несовершеннолетним </w:t>
            </w:r>
          </w:p>
        </w:tc>
      </w:tr>
    </w:tbl>
    <w:p w:rsidR="001E3899" w:rsidRPr="000A1112" w:rsidRDefault="001E3899" w:rsidP="00864F1E">
      <w:pPr>
        <w:rPr>
          <w:rFonts w:ascii="Times New Roman" w:hAnsi="Times New Roman" w:cs="Times New Roman"/>
          <w:b/>
          <w:bCs/>
          <w:sz w:val="28"/>
          <w:szCs w:val="28"/>
        </w:rPr>
      </w:pPr>
      <w:r>
        <w:rPr>
          <w:rFonts w:ascii="Times New Roman" w:hAnsi="Times New Roman" w:cs="Times New Roman"/>
          <w:b/>
          <w:bCs/>
          <w:sz w:val="28"/>
          <w:szCs w:val="28"/>
        </w:rPr>
        <w:t>Рекомендуемые д</w:t>
      </w:r>
      <w:r w:rsidRPr="000A1112">
        <w:rPr>
          <w:rFonts w:ascii="Times New Roman" w:hAnsi="Times New Roman" w:cs="Times New Roman"/>
          <w:b/>
          <w:bCs/>
          <w:sz w:val="28"/>
          <w:szCs w:val="28"/>
        </w:rPr>
        <w:t>ействия при невозможности представить сведения в отношении члена семьи</w:t>
      </w:r>
    </w:p>
    <w:p w:rsidR="001E3899" w:rsidRDefault="001E3899"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w:t>
      </w:r>
      <w:r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 1</w:t>
      </w:r>
      <w:r w:rsidRPr="006A6531">
        <w:rPr>
          <w:rFonts w:ascii="Times New Roman" w:hAnsi="Times New Roman" w:cs="Times New Roman"/>
          <w:sz w:val="28"/>
          <w:szCs w:val="28"/>
          <w:lang w:val="en-US"/>
        </w:rPr>
        <w:t> </w:t>
      </w:r>
      <w:r w:rsidRPr="006A6531">
        <w:rPr>
          <w:rFonts w:ascii="Times New Roman" w:hAnsi="Times New Roman" w:cs="Times New Roman"/>
          <w:sz w:val="28"/>
          <w:szCs w:val="28"/>
        </w:rPr>
        <w:t>июля 2010 г. № 821.</w:t>
      </w:r>
    </w:p>
    <w:p w:rsidR="001E3899" w:rsidRPr="006A6531" w:rsidRDefault="001E3899"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1E3899" w:rsidRDefault="001E3899" w:rsidP="00864F1E">
      <w:pPr>
        <w:rPr>
          <w:rFonts w:ascii="Times New Roman" w:hAnsi="Times New Roman" w:cs="Times New Roman"/>
          <w:sz w:val="28"/>
          <w:szCs w:val="28"/>
        </w:rPr>
      </w:pPr>
      <w:r w:rsidRPr="000A1112">
        <w:rPr>
          <w:rFonts w:ascii="Times New Roman" w:hAnsi="Times New Roman" w:cs="Times New Roman"/>
          <w:sz w:val="28"/>
          <w:szCs w:val="28"/>
        </w:rPr>
        <w:t>Заявление подается</w:t>
      </w:r>
      <w:r>
        <w:rPr>
          <w:rFonts w:ascii="Times New Roman" w:hAnsi="Times New Roman" w:cs="Times New Roman"/>
          <w:sz w:val="28"/>
          <w:szCs w:val="28"/>
        </w:rPr>
        <w:t xml:space="preserve"> (таблица №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E3899" w:rsidRPr="00BB256E" w:rsidRDefault="001E3899" w:rsidP="00BB256E">
            <w:pPr>
              <w:ind w:firstLine="0"/>
              <w:rPr>
                <w:rFonts w:ascii="Times New Roman" w:hAnsi="Times New Roman" w:cs="Times New Roman"/>
                <w:sz w:val="28"/>
                <w:szCs w:val="28"/>
              </w:rPr>
            </w:pPr>
          </w:p>
        </w:tc>
        <w:tc>
          <w:tcPr>
            <w:tcW w:w="6201"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p w:rsidR="001E3899" w:rsidRPr="00BB256E" w:rsidRDefault="001E3899" w:rsidP="00BB256E">
            <w:pPr>
              <w:ind w:firstLine="0"/>
              <w:rPr>
                <w:rFonts w:ascii="Times New Roman" w:hAnsi="Times New Roman" w:cs="Times New Roman"/>
                <w:sz w:val="28"/>
                <w:szCs w:val="28"/>
              </w:rPr>
            </w:pPr>
          </w:p>
        </w:tc>
      </w:tr>
      <w:tr w:rsidR="001E3899" w:rsidRPr="00BB256E">
        <w:tc>
          <w:tcPr>
            <w:tcW w:w="3369"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E3899" w:rsidRPr="00BB256E" w:rsidRDefault="001E3899" w:rsidP="00BB256E">
            <w:pPr>
              <w:ind w:firstLine="0"/>
              <w:rPr>
                <w:rFonts w:ascii="Times New Roman" w:hAnsi="Times New Roman" w:cs="Times New Roman"/>
                <w:sz w:val="28"/>
                <w:szCs w:val="28"/>
              </w:rPr>
            </w:pPr>
            <w:r w:rsidRPr="00BB256E">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1E3899" w:rsidRPr="00B23E1E" w:rsidRDefault="001E3899" w:rsidP="000A1112">
      <w:pPr>
        <w:rPr>
          <w:rFonts w:ascii="Times New Roman" w:hAnsi="Times New Roman" w:cs="Times New Roman"/>
          <w:sz w:val="28"/>
          <w:szCs w:val="28"/>
        </w:rPr>
      </w:pPr>
    </w:p>
    <w:p w:rsidR="001E3899" w:rsidRPr="006A6531" w:rsidRDefault="001E3899" w:rsidP="006A6531">
      <w:pPr>
        <w:pStyle w:val="aa"/>
        <w:numPr>
          <w:ilvl w:val="0"/>
          <w:numId w:val="27"/>
        </w:numPr>
        <w:ind w:left="0" w:firstLine="709"/>
        <w:rPr>
          <w:rFonts w:ascii="Times New Roman" w:hAnsi="Times New Roman" w:cs="Times New Roman"/>
          <w:sz w:val="28"/>
          <w:szCs w:val="28"/>
        </w:rPr>
      </w:pPr>
      <w:r w:rsidRPr="006A6531">
        <w:rPr>
          <w:rFonts w:ascii="Times New Roman" w:hAnsi="Times New Roman" w:cs="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E3899" w:rsidRDefault="001E3899">
      <w:pPr>
        <w:rPr>
          <w:rFonts w:ascii="Times New Roman" w:hAnsi="Times New Roman" w:cs="Times New Roman"/>
          <w:sz w:val="28"/>
          <w:szCs w:val="28"/>
        </w:rPr>
      </w:pPr>
      <w:r>
        <w:rPr>
          <w:rFonts w:ascii="Times New Roman" w:hAnsi="Times New Roman" w:cs="Times New Roman"/>
          <w:sz w:val="28"/>
          <w:szCs w:val="28"/>
        </w:rPr>
        <w:br w:type="page"/>
      </w:r>
    </w:p>
    <w:p w:rsidR="001E3899" w:rsidRDefault="001E3899" w:rsidP="00BF2B3F">
      <w:pPr>
        <w:autoSpaceDE w:val="0"/>
        <w:autoSpaceDN w:val="0"/>
        <w:adjustRightInd w:val="0"/>
        <w:ind w:firstLine="540"/>
        <w:jc w:val="center"/>
        <w:rPr>
          <w:rFonts w:ascii="Times New Roman" w:hAnsi="Times New Roman" w:cs="Times New Roman"/>
          <w:b/>
          <w:bCs/>
          <w:sz w:val="28"/>
          <w:szCs w:val="28"/>
        </w:rPr>
      </w:pPr>
      <w:r w:rsidRPr="00BF2B3F">
        <w:rPr>
          <w:rFonts w:ascii="Times New Roman" w:hAnsi="Times New Roman" w:cs="Times New Roman"/>
          <w:b/>
          <w:bCs/>
          <w:sz w:val="28"/>
          <w:szCs w:val="28"/>
          <w:lang w:val="en-US"/>
        </w:rPr>
        <w:lastRenderedPageBreak/>
        <w:t>II</w:t>
      </w:r>
      <w:r w:rsidRPr="00BF2B3F">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1E3899" w:rsidRPr="00BF2B3F" w:rsidRDefault="001E3899" w:rsidP="00BF2B3F">
      <w:pPr>
        <w:autoSpaceDE w:val="0"/>
        <w:autoSpaceDN w:val="0"/>
        <w:adjustRightInd w:val="0"/>
        <w:ind w:firstLine="540"/>
        <w:jc w:val="center"/>
        <w:rPr>
          <w:rFonts w:ascii="Times New Roman" w:hAnsi="Times New Roman" w:cs="Times New Roman"/>
          <w:b/>
          <w:bCs/>
          <w:sz w:val="28"/>
          <w:szCs w:val="28"/>
        </w:rPr>
      </w:pPr>
    </w:p>
    <w:p w:rsidR="001E3899" w:rsidRPr="0038153E" w:rsidRDefault="001E3899"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1E3899" w:rsidRDefault="001E3899"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Собственноручное заполнение справки допускает возможность ее самостоятельного заполнения</w:t>
      </w:r>
      <w:r>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персонально</w:t>
      </w:r>
      <w:r>
        <w:rPr>
          <w:rFonts w:ascii="Times New Roman" w:hAnsi="Times New Roman" w:cs="Times New Roman"/>
          <w:sz w:val="28"/>
          <w:szCs w:val="28"/>
        </w:rPr>
        <w:t>м</w:t>
      </w:r>
      <w:r w:rsidRPr="0038153E">
        <w:rPr>
          <w:rFonts w:ascii="Times New Roman" w:hAnsi="Times New Roman" w:cs="Times New Roman"/>
          <w:sz w:val="28"/>
          <w:szCs w:val="28"/>
        </w:rPr>
        <w:t xml:space="preserve"> компьютер</w:t>
      </w:r>
      <w:r>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текстовых редакторов) или иных печатных устройствах </w:t>
      </w:r>
      <w:r w:rsidRPr="0038153E">
        <w:rPr>
          <w:rFonts w:ascii="Times New Roman" w:hAnsi="Times New Roman" w:cs="Times New Roman"/>
          <w:sz w:val="28"/>
          <w:szCs w:val="28"/>
        </w:rPr>
        <w:t xml:space="preserve">с последующим заверением личной подписью на титульной стороне каждого листа. </w:t>
      </w:r>
      <w:r>
        <w:rPr>
          <w:rFonts w:ascii="Times New Roman" w:hAnsi="Times New Roman" w:cs="Times New Roman"/>
          <w:sz w:val="28"/>
          <w:szCs w:val="28"/>
        </w:rPr>
        <w:t xml:space="preserve">При этом </w:t>
      </w:r>
      <w:r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1E3899" w:rsidRDefault="001E3899" w:rsidP="007B5536">
      <w:pPr>
        <w:pStyle w:val="aa"/>
        <w:tabs>
          <w:tab w:val="left" w:pos="851"/>
        </w:tabs>
        <w:ind w:left="709" w:firstLine="0"/>
        <w:rPr>
          <w:rFonts w:ascii="Times New Roman" w:hAnsi="Times New Roman" w:cs="Times New Roman"/>
          <w:sz w:val="28"/>
          <w:szCs w:val="28"/>
        </w:rPr>
      </w:pPr>
    </w:p>
    <w:p w:rsidR="001E3899" w:rsidRDefault="001E3899" w:rsidP="006C52E8">
      <w:pPr>
        <w:pStyle w:val="aa"/>
        <w:tabs>
          <w:tab w:val="left" w:pos="851"/>
        </w:tabs>
        <w:ind w:left="0" w:firstLine="0"/>
        <w:jc w:val="center"/>
        <w:rPr>
          <w:rFonts w:ascii="Times New Roman" w:hAnsi="Times New Roman" w:cs="Times New Roman"/>
          <w:b/>
          <w:bCs/>
          <w:sz w:val="28"/>
          <w:szCs w:val="28"/>
        </w:rPr>
      </w:pPr>
      <w:r w:rsidRPr="0038153E">
        <w:rPr>
          <w:rFonts w:ascii="Times New Roman" w:hAnsi="Times New Roman" w:cs="Times New Roman"/>
          <w:b/>
          <w:bCs/>
          <w:sz w:val="28"/>
          <w:szCs w:val="28"/>
        </w:rPr>
        <w:t>ТИТУЛЬНЫЙ ЛИСТ</w:t>
      </w:r>
    </w:p>
    <w:p w:rsidR="001E3899" w:rsidRPr="0038153E" w:rsidRDefault="001E3899" w:rsidP="006C52E8">
      <w:pPr>
        <w:pStyle w:val="aa"/>
        <w:tabs>
          <w:tab w:val="left" w:pos="851"/>
        </w:tabs>
        <w:ind w:left="0" w:firstLine="0"/>
        <w:jc w:val="center"/>
        <w:rPr>
          <w:rFonts w:ascii="Times New Roman" w:hAnsi="Times New Roman" w:cs="Times New Roman"/>
          <w:b/>
          <w:bCs/>
          <w:sz w:val="28"/>
          <w:szCs w:val="28"/>
        </w:rPr>
      </w:pPr>
    </w:p>
    <w:p w:rsidR="001E3899" w:rsidRPr="0038153E" w:rsidRDefault="001E3899"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1E3899" w:rsidRPr="0038153E" w:rsidRDefault="001E3899" w:rsidP="0038153E">
      <w:pPr>
        <w:tabs>
          <w:tab w:val="left" w:pos="851"/>
        </w:tabs>
        <w:rPr>
          <w:rFonts w:ascii="Times New Roman" w:hAnsi="Times New Roman" w:cs="Times New Roman"/>
          <w:sz w:val="28"/>
          <w:szCs w:val="28"/>
        </w:rPr>
      </w:pPr>
      <w:r w:rsidRPr="0038153E">
        <w:rPr>
          <w:rFonts w:ascii="Times New Roman" w:hAnsi="Times New Roman" w:cs="Times New Roman"/>
          <w:sz w:val="28"/>
          <w:szCs w:val="28"/>
        </w:rPr>
        <w:t xml:space="preserve">а) фамилия, имя и отчество гражданина, служащего (работника), представляющего сведения, указывается (в именительном, </w:t>
      </w:r>
      <w:r>
        <w:rPr>
          <w:rFonts w:ascii="Times New Roman" w:hAnsi="Times New Roman" w:cs="Times New Roman"/>
          <w:sz w:val="28"/>
          <w:szCs w:val="28"/>
        </w:rPr>
        <w:t xml:space="preserve">родительном, </w:t>
      </w:r>
      <w:r w:rsidRPr="0038153E">
        <w:rPr>
          <w:rFonts w:ascii="Times New Roman" w:hAnsi="Times New Roman" w:cs="Times New Roman"/>
          <w:sz w:val="28"/>
          <w:szCs w:val="28"/>
        </w:rPr>
        <w:t xml:space="preserve">дательном падежах) </w:t>
      </w:r>
      <w:r w:rsidRPr="0038153E">
        <w:rPr>
          <w:rStyle w:val="a8"/>
          <w:rFonts w:ascii="Times New Roman" w:hAnsi="Times New Roman" w:cs="Times New Roman"/>
          <w:sz w:val="28"/>
          <w:szCs w:val="28"/>
        </w:rPr>
        <w:t>полностью, без</w:t>
      </w:r>
      <w:r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Pr="0038153E">
        <w:rPr>
          <w:rFonts w:ascii="Times New Roman" w:hAnsi="Times New Roman" w:cs="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cs="Times New Roman"/>
          <w:sz w:val="28"/>
          <w:szCs w:val="28"/>
        </w:rPr>
        <w:t>родительном</w:t>
      </w:r>
      <w:r w:rsidRPr="0038153E">
        <w:rPr>
          <w:rFonts w:ascii="Times New Roman" w:hAnsi="Times New Roman" w:cs="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Pr="0038153E">
        <w:rPr>
          <w:rStyle w:val="a8"/>
          <w:rFonts w:ascii="Times New Roman" w:hAnsi="Times New Roman" w:cs="Times New Roman"/>
          <w:color w:val="000000"/>
          <w:sz w:val="28"/>
          <w:szCs w:val="28"/>
        </w:rPr>
        <w:t>;</w:t>
      </w:r>
    </w:p>
    <w:p w:rsidR="001E3899" w:rsidRPr="0038153E" w:rsidRDefault="001E3899" w:rsidP="0038153E">
      <w:pPr>
        <w:pStyle w:val="aa"/>
        <w:tabs>
          <w:tab w:val="left" w:pos="851"/>
        </w:tabs>
        <w:ind w:left="0"/>
        <w:rPr>
          <w:rFonts w:ascii="Times New Roman" w:hAnsi="Times New Roman" w:cs="Times New Roman"/>
          <w:sz w:val="28"/>
          <w:szCs w:val="28"/>
        </w:rPr>
      </w:pPr>
      <w:r w:rsidRPr="0038153E">
        <w:rPr>
          <w:rFonts w:ascii="Times New Roman" w:hAnsi="Times New Roman" w:cs="Times New Roman"/>
          <w:sz w:val="28"/>
          <w:szCs w:val="28"/>
        </w:rPr>
        <w:t>б) дата рождения (год рождения) указывается</w:t>
      </w:r>
      <w:r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cs="Times New Roman"/>
          <w:sz w:val="28"/>
          <w:szCs w:val="28"/>
        </w:rPr>
        <w:t>;</w:t>
      </w:r>
    </w:p>
    <w:p w:rsidR="001E3899" w:rsidRDefault="001E3899"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м</w:t>
      </w:r>
      <w:r w:rsidRPr="007E301C">
        <w:rPr>
          <w:rStyle w:val="a8"/>
          <w:rFonts w:ascii="Times New Roman" w:hAnsi="Times New Roman" w:cs="Times New Roman"/>
          <w:color w:val="000000"/>
          <w:sz w:val="28"/>
          <w:szCs w:val="28"/>
        </w:rPr>
        <w:t>есто службы</w:t>
      </w:r>
      <w:r>
        <w:rPr>
          <w:rStyle w:val="a8"/>
          <w:rFonts w:ascii="Times New Roman" w:hAnsi="Times New Roman" w:cs="Times New Roman"/>
          <w:color w:val="000000"/>
          <w:sz w:val="28"/>
          <w:szCs w:val="28"/>
        </w:rPr>
        <w:t xml:space="preserve"> (работы)</w:t>
      </w:r>
      <w:r w:rsidRPr="007E301C">
        <w:rPr>
          <w:rStyle w:val="a8"/>
          <w:rFonts w:ascii="Times New Roman" w:hAnsi="Times New Roman" w:cs="Times New Roman"/>
          <w:color w:val="000000"/>
          <w:sz w:val="28"/>
          <w:szCs w:val="28"/>
        </w:rPr>
        <w:t xml:space="preserve"> и занимаем</w:t>
      </w:r>
      <w:r>
        <w:rPr>
          <w:rStyle w:val="a8"/>
          <w:rFonts w:ascii="Times New Roman" w:hAnsi="Times New Roman" w:cs="Times New Roman"/>
          <w:color w:val="000000"/>
          <w:sz w:val="28"/>
          <w:szCs w:val="28"/>
        </w:rPr>
        <w:t>ая</w:t>
      </w:r>
      <w:r w:rsidRPr="007E301C">
        <w:rPr>
          <w:rStyle w:val="a8"/>
          <w:rFonts w:ascii="Times New Roman" w:hAnsi="Times New Roman" w:cs="Times New Roman"/>
          <w:color w:val="000000"/>
          <w:sz w:val="28"/>
          <w:szCs w:val="28"/>
        </w:rPr>
        <w:t xml:space="preserve"> должность </w:t>
      </w:r>
      <w:r>
        <w:rPr>
          <w:rStyle w:val="a8"/>
          <w:rFonts w:ascii="Times New Roman" w:hAnsi="Times New Roman" w:cs="Times New Roman"/>
          <w:color w:val="000000"/>
          <w:sz w:val="28"/>
          <w:szCs w:val="28"/>
        </w:rPr>
        <w:t xml:space="preserve">указывается в соответствии с </w:t>
      </w:r>
      <w:r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E3899" w:rsidRDefault="001E3899"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Pr>
          <w:rFonts w:ascii="Times New Roman" w:hAnsi="Times New Roman" w:cs="Times New Roman"/>
          <w:sz w:val="28"/>
          <w:szCs w:val="28"/>
        </w:rPr>
        <w:t>дрес места регистрации у</w:t>
      </w:r>
      <w:r w:rsidRPr="0041074B">
        <w:rPr>
          <w:rFonts w:ascii="Times New Roman" w:hAnsi="Times New Roman" w:cs="Times New Roman"/>
          <w:sz w:val="28"/>
          <w:szCs w:val="28"/>
        </w:rPr>
        <w:t>казывается</w:t>
      </w:r>
      <w:r>
        <w:rPr>
          <w:rStyle w:val="a8"/>
          <w:rFonts w:ascii="Times New Roman" w:hAnsi="Times New Roman" w:cs="Times New Roman"/>
          <w:color w:val="000000"/>
          <w:sz w:val="28"/>
          <w:szCs w:val="28"/>
        </w:rPr>
        <w:t xml:space="preserve">по состоянию на дату представления справки, </w:t>
      </w:r>
      <w:r>
        <w:rPr>
          <w:rFonts w:ascii="Times New Roman" w:hAnsi="Times New Roman" w:cs="Times New Roman"/>
          <w:sz w:val="28"/>
          <w:szCs w:val="28"/>
        </w:rPr>
        <w:t>на основании записи в паспорте</w:t>
      </w:r>
      <w:r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a8"/>
          <w:rFonts w:ascii="Times New Roman" w:hAnsi="Times New Roman" w:cs="Times New Roman"/>
          <w:color w:val="000000"/>
          <w:sz w:val="28"/>
          <w:szCs w:val="28"/>
        </w:rPr>
        <w:t>ый</w:t>
      </w:r>
      <w:r w:rsidRPr="00AD28B0">
        <w:rPr>
          <w:rStyle w:val="a8"/>
          <w:rFonts w:ascii="Times New Roman" w:hAnsi="Times New Roman" w:cs="Times New Roman"/>
          <w:color w:val="000000"/>
          <w:sz w:val="28"/>
          <w:szCs w:val="28"/>
        </w:rPr>
        <w:t xml:space="preserve"> индекс)</w:t>
      </w:r>
      <w:r>
        <w:rPr>
          <w:rFonts w:ascii="Times New Roman" w:hAnsi="Times New Roman" w:cs="Times New Roman"/>
          <w:sz w:val="28"/>
          <w:szCs w:val="28"/>
        </w:rPr>
        <w:t>.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1E3899" w:rsidRDefault="001E3899" w:rsidP="0038153E">
      <w:pPr>
        <w:pStyle w:val="ConsPlusNonformat"/>
        <w:tabs>
          <w:tab w:val="left" w:pos="851"/>
        </w:tabs>
        <w:rPr>
          <w:rFonts w:ascii="Times New Roman" w:hAnsi="Times New Roman" w:cs="Times New Roman"/>
          <w:sz w:val="28"/>
          <w:szCs w:val="28"/>
        </w:rPr>
      </w:pPr>
    </w:p>
    <w:p w:rsidR="001E3899" w:rsidRDefault="001E3899" w:rsidP="00747039">
      <w:pPr>
        <w:ind w:firstLine="0"/>
        <w:jc w:val="center"/>
        <w:rPr>
          <w:rFonts w:ascii="Times New Roman" w:hAnsi="Times New Roman" w:cs="Times New Roman"/>
          <w:b/>
          <w:bCs/>
          <w:sz w:val="28"/>
          <w:szCs w:val="28"/>
        </w:rPr>
      </w:pPr>
      <w:r w:rsidRPr="00AA4287">
        <w:rPr>
          <w:rFonts w:ascii="Times New Roman" w:hAnsi="Times New Roman" w:cs="Times New Roman"/>
          <w:b/>
          <w:bCs/>
          <w:sz w:val="28"/>
          <w:szCs w:val="28"/>
        </w:rPr>
        <w:lastRenderedPageBreak/>
        <w:t>РАЗДЕЛ 1. СВЕДЕНИЯ О ДОХОДАХ</w:t>
      </w:r>
    </w:p>
    <w:p w:rsidR="001E3899" w:rsidRDefault="001E3899" w:rsidP="00747039">
      <w:pPr>
        <w:ind w:firstLine="0"/>
        <w:jc w:val="center"/>
        <w:rPr>
          <w:rFonts w:ascii="Times New Roman" w:hAnsi="Times New Roman" w:cs="Times New Roman"/>
          <w:b/>
          <w:bCs/>
          <w:sz w:val="28"/>
          <w:szCs w:val="28"/>
        </w:rPr>
      </w:pP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w:t>
      </w:r>
      <w:r>
        <w:rPr>
          <w:rFonts w:ascii="Times New Roman" w:hAnsi="Times New Roman" w:cs="Times New Roman"/>
          <w:sz w:val="28"/>
          <w:szCs w:val="28"/>
        </w:rPr>
        <w:t> </w:t>
      </w:r>
      <w:r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1E3899" w:rsidRPr="00091168" w:rsidRDefault="001E3899" w:rsidP="00091168">
      <w:pPr>
        <w:pStyle w:val="aa"/>
        <w:tabs>
          <w:tab w:val="left" w:pos="1134"/>
        </w:tabs>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Доход по основному месту работы</w:t>
      </w:r>
    </w:p>
    <w:p w:rsidR="001E3899" w:rsidRPr="00091168" w:rsidRDefault="001E389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0" w:history="1">
        <w:r w:rsidRPr="00091168">
          <w:rPr>
            <w:rFonts w:ascii="Times New Roman" w:hAnsi="Times New Roman" w:cs="Times New Roman"/>
            <w:sz w:val="28"/>
            <w:szCs w:val="28"/>
          </w:rPr>
          <w:t>графа 5.1</w:t>
        </w:r>
      </w:hyperlink>
      <w:r w:rsidRPr="00091168">
        <w:rPr>
          <w:rFonts w:ascii="Times New Roman" w:hAnsi="Times New Roman" w:cs="Times New Roman"/>
          <w:sz w:val="28"/>
          <w:szCs w:val="28"/>
        </w:rPr>
        <w:t xml:space="preserve"> «Общая сумма дохода»).</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w:t>
      </w:r>
      <w:r>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предыдущее место работы.</w:t>
      </w:r>
    </w:p>
    <w:p w:rsidR="001E3899" w:rsidRPr="00091168" w:rsidRDefault="001E3899" w:rsidP="00655578">
      <w:pPr>
        <w:pStyle w:val="aa"/>
        <w:tabs>
          <w:tab w:val="left" w:pos="1276"/>
        </w:tabs>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Доход от педагогической и научной деятельности</w:t>
      </w:r>
    </w:p>
    <w:p w:rsidR="001E3899"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E3899" w:rsidRPr="00E25A57" w:rsidRDefault="001E3899"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E3899" w:rsidRPr="00091168" w:rsidRDefault="001E3899" w:rsidP="00655578">
      <w:pPr>
        <w:pStyle w:val="aa"/>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Доход от иной творческой деятельности</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E3899" w:rsidRPr="00091168" w:rsidRDefault="001E3899"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1E3899" w:rsidRPr="00655578" w:rsidRDefault="001E3899" w:rsidP="00655578">
      <w:pPr>
        <w:tabs>
          <w:tab w:val="left" w:pos="1134"/>
        </w:tabs>
        <w:rPr>
          <w:rFonts w:ascii="Times New Roman" w:hAnsi="Times New Roman" w:cs="Times New Roman"/>
          <w:b/>
          <w:bCs/>
          <w:sz w:val="28"/>
          <w:szCs w:val="28"/>
        </w:rPr>
      </w:pPr>
      <w:r w:rsidRPr="00655578">
        <w:rPr>
          <w:rFonts w:ascii="Times New Roman" w:hAnsi="Times New Roman" w:cs="Times New Roman"/>
          <w:b/>
          <w:bCs/>
          <w:sz w:val="28"/>
          <w:szCs w:val="28"/>
        </w:rPr>
        <w:t>Доход от вкладов в банках и иных кредитных организациях</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1"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1E3899" w:rsidRPr="00091168" w:rsidRDefault="001E3899" w:rsidP="00655578">
      <w:pPr>
        <w:pStyle w:val="aa"/>
        <w:tabs>
          <w:tab w:val="left" w:pos="1276"/>
        </w:tabs>
        <w:ind w:left="0"/>
        <w:rPr>
          <w:rFonts w:ascii="Times New Roman" w:hAnsi="Times New Roman" w:cs="Times New Roman"/>
          <w:b/>
          <w:bCs/>
          <w:sz w:val="28"/>
          <w:szCs w:val="28"/>
        </w:rPr>
      </w:pPr>
      <w:r w:rsidRPr="00091168">
        <w:rPr>
          <w:rFonts w:ascii="Times New Roman" w:hAnsi="Times New Roman" w:cs="Times New Roman"/>
          <w:b/>
          <w:bCs/>
          <w:sz w:val="28"/>
          <w:szCs w:val="28"/>
        </w:rPr>
        <w:t>Доход от ценных бумаг и долей участия в коммерческих организациях</w:t>
      </w:r>
    </w:p>
    <w:p w:rsidR="001E3899" w:rsidRPr="00091168" w:rsidRDefault="001E389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1E3899" w:rsidRPr="00091168" w:rsidRDefault="001E3899"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899" w:rsidRPr="00091168" w:rsidRDefault="001E3899"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1E3899" w:rsidRPr="00655578" w:rsidRDefault="001E3899" w:rsidP="00655578">
      <w:pPr>
        <w:ind w:firstLine="708"/>
        <w:rPr>
          <w:rFonts w:ascii="Times New Roman" w:hAnsi="Times New Roman" w:cs="Times New Roman"/>
          <w:sz w:val="28"/>
          <w:szCs w:val="28"/>
        </w:rPr>
      </w:pPr>
      <w:r w:rsidRPr="00655578">
        <w:rPr>
          <w:rFonts w:ascii="Times New Roman" w:hAnsi="Times New Roman" w:cs="Times New Roman"/>
          <w:sz w:val="28"/>
          <w:szCs w:val="28"/>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w:t>
      </w:r>
      <w:r w:rsidRPr="00655578">
        <w:rPr>
          <w:rFonts w:ascii="Times New Roman" w:hAnsi="Times New Roman" w:cs="Times New Roman"/>
          <w:sz w:val="28"/>
          <w:szCs w:val="28"/>
        </w:rPr>
        <w:lastRenderedPageBreak/>
        <w:t>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E3899" w:rsidRPr="00091168" w:rsidRDefault="001E3899" w:rsidP="00655578">
      <w:pPr>
        <w:pStyle w:val="aa"/>
        <w:tabs>
          <w:tab w:val="left" w:pos="1276"/>
        </w:tabs>
        <w:ind w:left="709" w:firstLine="0"/>
        <w:rPr>
          <w:rFonts w:ascii="Times New Roman" w:hAnsi="Times New Roman" w:cs="Times New Roman"/>
          <w:b/>
          <w:bCs/>
          <w:sz w:val="28"/>
          <w:szCs w:val="28"/>
        </w:rPr>
      </w:pPr>
      <w:r w:rsidRPr="00091168">
        <w:rPr>
          <w:rFonts w:ascii="Times New Roman" w:hAnsi="Times New Roman" w:cs="Times New Roman"/>
          <w:b/>
          <w:bCs/>
          <w:sz w:val="28"/>
          <w:szCs w:val="28"/>
        </w:rPr>
        <w:t>Иные доходы</w:t>
      </w:r>
    </w:p>
    <w:p w:rsidR="001E3899" w:rsidRPr="00091168" w:rsidRDefault="001E3899"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 xml:space="preserve">В данной строке указываются доходы, которые не были отражены выше в строках 1-5. Так, например, в строке иные доходы могут быть указаны: </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пенсия;</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 xml:space="preserve">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E3899" w:rsidRPr="00091168" w:rsidRDefault="001E3899" w:rsidP="00655578">
      <w:pPr>
        <w:pStyle w:val="Default"/>
        <w:tabs>
          <w:tab w:val="left" w:pos="142"/>
        </w:tabs>
        <w:rPr>
          <w:color w:val="auto"/>
          <w:sz w:val="28"/>
          <w:szCs w:val="28"/>
        </w:rPr>
      </w:pPr>
      <w:r w:rsidRPr="00091168">
        <w:rPr>
          <w:rStyle w:val="a8"/>
          <w:rFonts w:cs="Times New Roman"/>
          <w:sz w:val="28"/>
          <w:szCs w:val="28"/>
        </w:rPr>
        <w:t>в) все виды пособий (</w:t>
      </w:r>
      <w:r>
        <w:rPr>
          <w:rStyle w:val="a8"/>
          <w:rFonts w:cs="Times New Roman"/>
          <w:sz w:val="28"/>
          <w:szCs w:val="28"/>
        </w:rPr>
        <w:t xml:space="preserve">пособие </w:t>
      </w:r>
      <w:r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Pr>
          <w:sz w:val="28"/>
          <w:szCs w:val="28"/>
        </w:rPr>
        <w:t>,</w:t>
      </w:r>
      <w:r w:rsidRPr="00091168">
        <w:rPr>
          <w:sz w:val="28"/>
          <w:szCs w:val="28"/>
        </w:rPr>
        <w:t xml:space="preserve"> ежемесячное пособие по уходу за ребенком</w:t>
      </w:r>
      <w:r>
        <w:rPr>
          <w:sz w:val="28"/>
          <w:szCs w:val="28"/>
        </w:rPr>
        <w:t>,</w:t>
      </w:r>
      <w:r w:rsidRPr="00091168">
        <w:rPr>
          <w:sz w:val="28"/>
          <w:szCs w:val="28"/>
        </w:rPr>
        <w:t xml:space="preserve"> социальное пособие на погребение</w:t>
      </w:r>
      <w:r w:rsidRPr="00091168">
        <w:rPr>
          <w:rStyle w:val="a8"/>
          <w:rFonts w:cs="Times New Roman"/>
          <w:sz w:val="28"/>
          <w:szCs w:val="28"/>
        </w:rPr>
        <w:t xml:space="preserve"> и др.</w:t>
      </w:r>
      <w:r w:rsidRPr="00091168">
        <w:rPr>
          <w:color w:val="auto"/>
          <w:sz w:val="28"/>
          <w:szCs w:val="28"/>
        </w:rPr>
        <w:t xml:space="preserve">), если данные выплаты не были включены в справку 2-НДФЛ, выдаваемую по месту </w:t>
      </w:r>
      <w:r>
        <w:rPr>
          <w:color w:val="auto"/>
          <w:sz w:val="28"/>
          <w:szCs w:val="28"/>
        </w:rPr>
        <w:t>службы (</w:t>
      </w:r>
      <w:r w:rsidRPr="00091168">
        <w:rPr>
          <w:color w:val="auto"/>
          <w:sz w:val="28"/>
          <w:szCs w:val="28"/>
        </w:rPr>
        <w:t>работы</w:t>
      </w:r>
      <w:r>
        <w:rPr>
          <w:color w:val="auto"/>
          <w:sz w:val="28"/>
          <w:szCs w:val="28"/>
        </w:rPr>
        <w:t>)</w:t>
      </w:r>
      <w:r w:rsidRPr="00091168">
        <w:rPr>
          <w:color w:val="auto"/>
          <w:sz w:val="28"/>
          <w:szCs w:val="28"/>
        </w:rPr>
        <w:t xml:space="preserve">; </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 алименты;</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 стипендия;</w:t>
      </w:r>
    </w:p>
    <w:p w:rsidR="001E3899" w:rsidRPr="00655578" w:rsidRDefault="001E3899"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 xml:space="preserve">ж)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 xml:space="preserve">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 xml:space="preserve">и) доходы от реализации недвижимого и иного имущества. При этом </w:t>
      </w:r>
      <w:r w:rsidRPr="00091168">
        <w:rPr>
          <w:rStyle w:val="a8"/>
          <w:rFonts w:ascii="Times New Roman" w:hAnsi="Times New Roman" w:cs="Times New Roman"/>
          <w:sz w:val="28"/>
          <w:szCs w:val="28"/>
        </w:rPr>
        <w:t>могут быть</w:t>
      </w:r>
      <w:r w:rsidRPr="00091168">
        <w:rPr>
          <w:rStyle w:val="a8"/>
          <w:rFonts w:ascii="Times New Roman" w:hAnsi="Times New Roman" w:cs="Times New Roman"/>
          <w:color w:val="000000"/>
          <w:sz w:val="28"/>
          <w:szCs w:val="28"/>
        </w:rPr>
        <w:t xml:space="preserve">указаны вид и адрес проданного недвижимого имущества, вид и марка проданного транспортного средства (в том числе в случае </w:t>
      </w:r>
      <w:r w:rsidRPr="00091168">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 доходы, полученные от использования транспортных средств;</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 xml:space="preserve">л) доходы от продажи </w:t>
      </w:r>
      <w:r w:rsidRPr="00091168">
        <w:rPr>
          <w:rFonts w:ascii="Times New Roman" w:hAnsi="Times New Roman" w:cs="Times New Roman"/>
          <w:color w:val="000000"/>
          <w:sz w:val="28"/>
          <w:szCs w:val="28"/>
        </w:rPr>
        <w:t xml:space="preserve">ценных бумаг и долей участия в коммерческихорганизациях. При этом </w:t>
      </w:r>
      <w:r w:rsidRPr="00091168">
        <w:rPr>
          <w:rStyle w:val="a8"/>
          <w:rFonts w:ascii="Times New Roman" w:hAnsi="Times New Roman" w:cs="Times New Roman"/>
          <w:sz w:val="28"/>
          <w:szCs w:val="28"/>
        </w:rPr>
        <w:t>могут быть</w:t>
      </w:r>
      <w:r w:rsidRPr="00091168">
        <w:rPr>
          <w:rFonts w:ascii="Times New Roman" w:hAnsi="Times New Roman" w:cs="Times New Roman"/>
          <w:color w:val="000000"/>
          <w:sz w:val="28"/>
          <w:szCs w:val="28"/>
        </w:rPr>
        <w:t>указаны вид ценной бумаги, лицо ее выпустившее, проданное количество</w:t>
      </w:r>
      <w:r>
        <w:rPr>
          <w:rFonts w:ascii="Times New Roman" w:hAnsi="Times New Roman" w:cs="Times New Roman"/>
          <w:color w:val="000000"/>
          <w:sz w:val="28"/>
          <w:szCs w:val="28"/>
        </w:rPr>
        <w:t>,</w:t>
      </w:r>
      <w:r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1E3899" w:rsidRPr="00091168" w:rsidRDefault="001E3899"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 доходы по трудовым договорам по совместительству</w:t>
      </w:r>
      <w:r>
        <w:rPr>
          <w:rStyle w:val="a8"/>
          <w:rFonts w:ascii="Times New Roman" w:hAnsi="Times New Roman" w:cs="Times New Roman"/>
          <w:sz w:val="28"/>
          <w:szCs w:val="28"/>
        </w:rPr>
        <w:t xml:space="preserve">. </w:t>
      </w:r>
      <w:r>
        <w:rPr>
          <w:rStyle w:val="11"/>
          <w:rFonts w:ascii="Times New Roman" w:hAnsi="Times New Roman" w:cs="Times New Roman"/>
          <w:color w:val="000000"/>
          <w:sz w:val="28"/>
          <w:szCs w:val="28"/>
        </w:rPr>
        <w:t xml:space="preserve">При этом </w:t>
      </w:r>
      <w:r>
        <w:rPr>
          <w:rStyle w:val="11"/>
          <w:rFonts w:ascii="Times New Roman" w:hAnsi="Times New Roman" w:cs="Times New Roman"/>
          <w:color w:val="000000"/>
          <w:sz w:val="28"/>
          <w:szCs w:val="28"/>
        </w:rPr>
        <w:lastRenderedPageBreak/>
        <w:t>рекомендуется указать наименование и юридический адрес организации, от которой был получен доход;</w:t>
      </w:r>
    </w:p>
    <w:p w:rsidR="001E3899" w:rsidRDefault="001E3899" w:rsidP="00ED2C6C">
      <w:pPr>
        <w:pStyle w:val="a9"/>
        <w:shd w:val="clear" w:color="auto" w:fill="auto"/>
        <w:tabs>
          <w:tab w:val="left" w:pos="142"/>
        </w:tabs>
        <w:spacing w:after="0"/>
        <w:ind w:right="20" w:firstLine="709"/>
        <w:rPr>
          <w:rStyle w:val="11"/>
          <w:rFonts w:ascii="Times New Roman" w:hAnsi="Times New Roman" w:cs="Times New Roman"/>
          <w:color w:val="000000"/>
          <w:sz w:val="28"/>
          <w:szCs w:val="28"/>
        </w:rPr>
      </w:pPr>
      <w:r w:rsidRPr="00091168">
        <w:rPr>
          <w:rStyle w:val="a8"/>
          <w:rFonts w:ascii="Times New Roman" w:hAnsi="Times New Roman" w:cs="Times New Roman"/>
          <w:sz w:val="28"/>
          <w:szCs w:val="28"/>
        </w:rPr>
        <w:t>н) вознаграждения по гражданско-правовым договорам  (если только данный доход уже не указан в пункте 2 настоящего раздела справки)</w:t>
      </w:r>
      <w:r>
        <w:rPr>
          <w:rStyle w:val="a8"/>
          <w:rFonts w:ascii="Times New Roman" w:hAnsi="Times New Roman" w:cs="Times New Roman"/>
          <w:sz w:val="28"/>
          <w:szCs w:val="28"/>
        </w:rPr>
        <w:t xml:space="preserve">. </w:t>
      </w:r>
      <w:r>
        <w:rPr>
          <w:rStyle w:val="11"/>
          <w:rFonts w:ascii="Times New Roman" w:hAnsi="Times New Roman" w:cs="Times New Roman"/>
          <w:color w:val="000000"/>
          <w:sz w:val="28"/>
          <w:szCs w:val="28"/>
        </w:rPr>
        <w:t>При этом рекомендуется указывать наименование и юридический адрес организации, от которой был получен доход;</w:t>
      </w:r>
    </w:p>
    <w:p w:rsidR="001E3899" w:rsidRPr="00655578" w:rsidRDefault="001E3899"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hAnsi="Times New Roman" w:cs="Times New Roman"/>
          <w:sz w:val="28"/>
          <w:szCs w:val="28"/>
          <w:lang w:eastAsia="ru-RU"/>
        </w:rPr>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1E3899" w:rsidRPr="00091168" w:rsidRDefault="001E3899"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 денежные средства, полученные в порядке дарения или наследования;</w:t>
      </w:r>
    </w:p>
    <w:p w:rsidR="001E3899" w:rsidRPr="00091168" w:rsidRDefault="001E3899" w:rsidP="00655578">
      <w:pPr>
        <w:pStyle w:val="Default"/>
        <w:tabs>
          <w:tab w:val="left" w:pos="142"/>
        </w:tabs>
        <w:rPr>
          <w:sz w:val="28"/>
          <w:szCs w:val="28"/>
        </w:rPr>
      </w:pPr>
      <w:r w:rsidRPr="00091168">
        <w:rPr>
          <w:sz w:val="28"/>
          <w:szCs w:val="28"/>
        </w:rPr>
        <w:t xml:space="preserve">р) возмещение вреда, причиненного увечьем или иным повреждением здоровья; </w:t>
      </w:r>
    </w:p>
    <w:p w:rsidR="001E3899" w:rsidRPr="00091168" w:rsidRDefault="001E3899" w:rsidP="00655578">
      <w:pPr>
        <w:pStyle w:val="Default"/>
        <w:tabs>
          <w:tab w:val="left" w:pos="142"/>
        </w:tabs>
        <w:rPr>
          <w:sz w:val="28"/>
          <w:szCs w:val="28"/>
        </w:rPr>
      </w:pPr>
      <w:r w:rsidRPr="00091168">
        <w:rPr>
          <w:sz w:val="28"/>
          <w:szCs w:val="28"/>
        </w:rPr>
        <w:t xml:space="preserve">с) возмещение расходов на повышение профессионального уровня; </w:t>
      </w:r>
    </w:p>
    <w:p w:rsidR="001E3899" w:rsidRPr="00091168" w:rsidRDefault="001E3899" w:rsidP="00655578">
      <w:pPr>
        <w:pStyle w:val="Default"/>
        <w:tabs>
          <w:tab w:val="left" w:pos="142"/>
        </w:tabs>
        <w:rPr>
          <w:sz w:val="28"/>
          <w:szCs w:val="28"/>
        </w:rPr>
      </w:pPr>
      <w:r w:rsidRPr="00091168">
        <w:rPr>
          <w:sz w:val="28"/>
          <w:szCs w:val="28"/>
        </w:rPr>
        <w:t xml:space="preserve">т) выплаты, связанные с гибелью (смертью), выплаченные наследникам; </w:t>
      </w:r>
    </w:p>
    <w:p w:rsidR="001E3899" w:rsidRPr="00655578" w:rsidRDefault="001E3899"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у) страховые выплаты при наступлении страхового случая;</w:t>
      </w:r>
    </w:p>
    <w:p w:rsidR="001E3899" w:rsidRPr="00091168" w:rsidRDefault="001E3899" w:rsidP="00655578">
      <w:pPr>
        <w:pStyle w:val="Default"/>
        <w:tabs>
          <w:tab w:val="left" w:pos="142"/>
        </w:tabs>
        <w:rPr>
          <w:color w:val="auto"/>
          <w:sz w:val="28"/>
          <w:szCs w:val="28"/>
        </w:rPr>
      </w:pPr>
      <w:r w:rsidRPr="00091168">
        <w:rPr>
          <w:color w:val="auto"/>
          <w:sz w:val="28"/>
          <w:szCs w:val="28"/>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 </w:t>
      </w:r>
    </w:p>
    <w:p w:rsidR="001E3899" w:rsidRPr="00091168" w:rsidRDefault="001E3899" w:rsidP="00655578">
      <w:pPr>
        <w:pStyle w:val="Default"/>
        <w:tabs>
          <w:tab w:val="left" w:pos="142"/>
        </w:tabs>
        <w:rPr>
          <w:sz w:val="28"/>
          <w:szCs w:val="28"/>
        </w:rPr>
      </w:pPr>
      <w:r w:rsidRPr="00091168">
        <w:rPr>
          <w:sz w:val="28"/>
          <w:szCs w:val="28"/>
        </w:rPr>
        <w:t>х) вознаграждения донорам за сданную кровь, ее компонент</w:t>
      </w:r>
      <w:r>
        <w:rPr>
          <w:sz w:val="28"/>
          <w:szCs w:val="28"/>
        </w:rPr>
        <w:t>ы</w:t>
      </w:r>
      <w:r w:rsidRPr="00091168">
        <w:rPr>
          <w:sz w:val="28"/>
          <w:szCs w:val="28"/>
        </w:rPr>
        <w:t xml:space="preserve"> (и иную помощь) при условии возмездной сдачи; </w:t>
      </w:r>
    </w:p>
    <w:p w:rsidR="001E3899" w:rsidRPr="00655578" w:rsidRDefault="001E3899" w:rsidP="00655578">
      <w:pPr>
        <w:tabs>
          <w:tab w:val="left" w:pos="142"/>
        </w:tabs>
        <w:rPr>
          <w:rFonts w:ascii="Times New Roman" w:hAnsi="Times New Roman" w:cs="Times New Roman"/>
          <w:sz w:val="28"/>
          <w:szCs w:val="28"/>
          <w:lang w:eastAsia="ru-RU"/>
        </w:rPr>
      </w:pPr>
      <w:r w:rsidRPr="00655578">
        <w:rPr>
          <w:rFonts w:ascii="Times New Roman" w:hAnsi="Times New Roman" w:cs="Times New Roman"/>
          <w:sz w:val="28"/>
          <w:szCs w:val="28"/>
          <w:lang w:eastAsia="ru-RU"/>
        </w:rPr>
        <w:t>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1E3899" w:rsidRPr="00091168" w:rsidRDefault="001E3899" w:rsidP="00655578">
      <w:pPr>
        <w:pStyle w:val="Default"/>
        <w:tabs>
          <w:tab w:val="left" w:pos="142"/>
        </w:tabs>
        <w:rPr>
          <w:sz w:val="28"/>
          <w:szCs w:val="28"/>
        </w:rPr>
      </w:pPr>
      <w:r w:rsidRPr="00091168">
        <w:rPr>
          <w:sz w:val="28"/>
          <w:szCs w:val="28"/>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обихиспользовании и др.; </w:t>
      </w:r>
    </w:p>
    <w:p w:rsidR="001E3899" w:rsidRPr="00091168" w:rsidRDefault="001E3899"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 выигрыши в лотереях, тотализаторах, конкурсах и иных играх.</w:t>
      </w:r>
    </w:p>
    <w:p w:rsidR="001E3899" w:rsidRPr="00091168" w:rsidRDefault="001E3899" w:rsidP="00091168">
      <w:pPr>
        <w:pStyle w:val="aa"/>
        <w:numPr>
          <w:ilvl w:val="0"/>
          <w:numId w:val="27"/>
        </w:numPr>
        <w:autoSpaceDE w:val="0"/>
        <w:autoSpaceDN w:val="0"/>
        <w:adjustRightInd w:val="0"/>
        <w:ind w:left="0" w:firstLine="709"/>
        <w:rPr>
          <w:rFonts w:ascii="Times New Roman" w:hAnsi="Times New Roman" w:cs="Times New Roman"/>
          <w:sz w:val="28"/>
          <w:szCs w:val="28"/>
          <w:lang w:eastAsia="ru-RU"/>
        </w:rPr>
      </w:pPr>
      <w:r w:rsidRPr="00091168">
        <w:rPr>
          <w:rFonts w:ascii="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1E3899" w:rsidRPr="00091168" w:rsidRDefault="001E389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lang w:eastAsia="ru-RU"/>
        </w:rPr>
        <w:t>С учетом целей антикоррупционного законодательства в строке 6</w:t>
      </w:r>
      <w:r>
        <w:rPr>
          <w:rFonts w:ascii="Times New Roman" w:hAnsi="Times New Roman" w:cs="Times New Roman"/>
          <w:sz w:val="28"/>
          <w:szCs w:val="28"/>
          <w:lang w:eastAsia="ru-RU"/>
        </w:rPr>
        <w:t> </w:t>
      </w:r>
      <w:r w:rsidRPr="00091168">
        <w:rPr>
          <w:rFonts w:ascii="Times New Roman" w:hAnsi="Times New Roman" w:cs="Times New Roman"/>
          <w:b/>
          <w:bCs/>
          <w:sz w:val="28"/>
          <w:szCs w:val="28"/>
          <w:lang w:eastAsia="ru-RU"/>
        </w:rPr>
        <w:t xml:space="preserve">«Иные доходы» не указываются </w:t>
      </w:r>
      <w:r w:rsidRPr="00091168">
        <w:rPr>
          <w:rFonts w:ascii="Times New Roman" w:hAnsi="Times New Roman" w:cs="Times New Roman"/>
          <w:sz w:val="28"/>
          <w:szCs w:val="28"/>
          <w:lang w:eastAsia="ru-RU"/>
        </w:rPr>
        <w:t xml:space="preserve">сведения о денежных средствах, касающихся </w:t>
      </w:r>
      <w:r w:rsidRPr="00091168">
        <w:rPr>
          <w:rFonts w:ascii="Times New Roman" w:hAnsi="Times New Roman" w:cs="Times New Roman"/>
          <w:sz w:val="28"/>
          <w:szCs w:val="28"/>
        </w:rPr>
        <w:t>возмещения расходов, связанных:</w:t>
      </w:r>
    </w:p>
    <w:p w:rsidR="001E3899" w:rsidRPr="00655578" w:rsidRDefault="001E3899"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со служебными командировками;</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с оплатой проезда и провоза багажа к месту использования отпуска и обратно, в том числе пред</w:t>
      </w:r>
      <w:r>
        <w:rPr>
          <w:rFonts w:ascii="Times New Roman" w:hAnsi="Times New Roman" w:cs="Times New Roman"/>
          <w:sz w:val="28"/>
          <w:szCs w:val="28"/>
        </w:rPr>
        <w:t>о</w:t>
      </w:r>
      <w:r w:rsidRPr="00655578">
        <w:rPr>
          <w:rFonts w:ascii="Times New Roman" w:hAnsi="Times New Roman" w:cs="Times New Roman"/>
          <w:sz w:val="28"/>
          <w:szCs w:val="28"/>
        </w:rPr>
        <w:t>ставляемой лицам, работающим и проживающим в районах Крайнего Севера и приравненных к ним местностям;</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 сведения о денежных средствах, полученных:</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д) в виде социального, имущественного налогового вычета;</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1E3899" w:rsidRPr="00655578" w:rsidRDefault="001E3899" w:rsidP="00655578">
      <w:pPr>
        <w:rPr>
          <w:rFonts w:ascii="Times New Roman" w:hAnsi="Times New Roman" w:cs="Times New Roman"/>
          <w:sz w:val="28"/>
          <w:szCs w:val="28"/>
        </w:rPr>
      </w:pPr>
      <w:r w:rsidRPr="00655578">
        <w:rPr>
          <w:rFonts w:ascii="Times New Roman" w:hAnsi="Times New Roman" w:cs="Times New Roman"/>
          <w:color w:val="000000"/>
          <w:sz w:val="28"/>
          <w:szCs w:val="28"/>
        </w:rPr>
        <w:t>ж) </w:t>
      </w:r>
      <w:r w:rsidRPr="00655578">
        <w:rPr>
          <w:rFonts w:ascii="Times New Roman" w:hAnsi="Times New Roman" w:cs="Times New Roman"/>
          <w:sz w:val="28"/>
          <w:szCs w:val="28"/>
        </w:rPr>
        <w:t>от продажи различного вида сертификатов (подарочных карт);</w:t>
      </w:r>
    </w:p>
    <w:p w:rsidR="001E3899" w:rsidRDefault="001E3899"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sz w:val="28"/>
          <w:szCs w:val="28"/>
        </w:rPr>
        <w:t>в качестве бонусных баллов (</w:t>
      </w:r>
      <w:r w:rsidRPr="00655578">
        <w:rPr>
          <w:rFonts w:ascii="Times New Roman" w:hAnsi="Times New Roman" w:cs="Times New Roman"/>
          <w:sz w:val="28"/>
          <w:szCs w:val="28"/>
        </w:rPr>
        <w:t>«кэшбэк сервис»), бонусов на накопительных дисконтных картах, начисленных банками</w:t>
      </w:r>
      <w:r>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за пользование их услугами</w:t>
      </w:r>
      <w:r>
        <w:rPr>
          <w:rFonts w:ascii="Times New Roman" w:hAnsi="Times New Roman" w:cs="Times New Roman"/>
          <w:sz w:val="28"/>
          <w:szCs w:val="28"/>
        </w:rPr>
        <w:t>.</w:t>
      </w:r>
    </w:p>
    <w:p w:rsidR="001E3899" w:rsidRPr="00091168" w:rsidRDefault="001E3899" w:rsidP="00655578">
      <w:pPr>
        <w:autoSpaceDE w:val="0"/>
        <w:autoSpaceDN w:val="0"/>
        <w:adjustRightInd w:val="0"/>
        <w:rPr>
          <w:rFonts w:ascii="Times New Roman" w:hAnsi="Times New Roman" w:cs="Times New Roman"/>
          <w:sz w:val="28"/>
          <w:szCs w:val="28"/>
        </w:rPr>
      </w:pPr>
    </w:p>
    <w:p w:rsidR="001E3899" w:rsidRDefault="001E3899" w:rsidP="00C4463F">
      <w:pPr>
        <w:jc w:val="center"/>
        <w:rPr>
          <w:rFonts w:ascii="Times New Roman" w:hAnsi="Times New Roman" w:cs="Times New Roman"/>
          <w:b/>
          <w:bCs/>
          <w:sz w:val="28"/>
          <w:szCs w:val="28"/>
        </w:rPr>
      </w:pPr>
      <w:r w:rsidRPr="007378E4">
        <w:rPr>
          <w:rFonts w:ascii="Times New Roman" w:hAnsi="Times New Roman" w:cs="Times New Roman"/>
          <w:b/>
          <w:bCs/>
          <w:sz w:val="28"/>
          <w:szCs w:val="28"/>
        </w:rPr>
        <w:t>РАЗДЕЛ 2. СВЕДЕНИЯ О РАСХОДАХ</w:t>
      </w:r>
    </w:p>
    <w:p w:rsidR="001E3899" w:rsidRDefault="001E3899" w:rsidP="00C4463F">
      <w:pPr>
        <w:jc w:val="center"/>
        <w:rPr>
          <w:rFonts w:ascii="Times New Roman" w:hAnsi="Times New Roman" w:cs="Times New Roman"/>
          <w:b/>
          <w:bCs/>
          <w:sz w:val="28"/>
          <w:szCs w:val="28"/>
        </w:rPr>
      </w:pPr>
    </w:p>
    <w:p w:rsidR="001E3899"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bCs/>
          <w:sz w:val="28"/>
          <w:szCs w:val="28"/>
        </w:rPr>
        <w:t>заполняется только</w:t>
      </w:r>
      <w:r w:rsidRPr="00655578">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1E3899" w:rsidRPr="00445383" w:rsidRDefault="001E3899"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Pr>
          <w:rFonts w:ascii="Times New Roman" w:hAnsi="Times New Roman" w:cs="Times New Roman"/>
          <w:color w:val="000000"/>
          <w:sz w:val="28"/>
          <w:szCs w:val="28"/>
        </w:rPr>
        <w:t xml:space="preserve">емой им </w:t>
      </w:r>
      <w:r w:rsidRPr="00445383">
        <w:rPr>
          <w:rFonts w:ascii="Times New Roman" w:hAnsi="Times New Roman" w:cs="Times New Roman"/>
          <w:color w:val="000000"/>
          <w:sz w:val="28"/>
          <w:szCs w:val="28"/>
        </w:rPr>
        <w:t>должност</w:t>
      </w:r>
      <w:r>
        <w:rPr>
          <w:rFonts w:ascii="Times New Roman" w:hAnsi="Times New Roman" w:cs="Times New Roman"/>
          <w:color w:val="000000"/>
          <w:sz w:val="28"/>
          <w:szCs w:val="28"/>
        </w:rPr>
        <w:t xml:space="preserve">и </w:t>
      </w:r>
      <w:r w:rsidRPr="00445383">
        <w:rPr>
          <w:rFonts w:ascii="Times New Roman" w:hAnsi="Times New Roman" w:cs="Times New Roman"/>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cs="Times New Roman"/>
          <w:color w:val="000000"/>
          <w:sz w:val="28"/>
          <w:szCs w:val="28"/>
        </w:rPr>
        <w:t>ссийской Федерации, за рубежом)</w:t>
      </w:r>
      <w:r w:rsidRPr="00445383">
        <w:rPr>
          <w:rFonts w:ascii="Times New Roman" w:hAnsi="Times New Roman" w:cs="Times New Roman"/>
          <w:color w:val="000000"/>
          <w:sz w:val="28"/>
          <w:szCs w:val="28"/>
        </w:rPr>
        <w:t xml:space="preserve">. </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w:t>
      </w:r>
      <w:r>
        <w:rPr>
          <w:rFonts w:ascii="Times New Roman" w:hAnsi="Times New Roman" w:cs="Times New Roman"/>
          <w:sz w:val="28"/>
          <w:szCs w:val="28"/>
        </w:rPr>
        <w:t>г.</w:t>
      </w:r>
      <w:r w:rsidRPr="00655578">
        <w:rPr>
          <w:rFonts w:ascii="Times New Roman" w:hAnsi="Times New Roman" w:cs="Times New Roman"/>
          <w:sz w:val="28"/>
          <w:szCs w:val="28"/>
        </w:rPr>
        <w:t>).</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bCs/>
          <w:sz w:val="28"/>
          <w:szCs w:val="28"/>
        </w:rPr>
        <w:t>не заполняется</w:t>
      </w:r>
      <w:r w:rsidRPr="00655578">
        <w:rPr>
          <w:rFonts w:ascii="Times New Roman" w:hAnsi="Times New Roman" w:cs="Times New Roman"/>
          <w:sz w:val="28"/>
          <w:szCs w:val="28"/>
        </w:rPr>
        <w:t xml:space="preserve"> в следующих случаях:</w:t>
      </w:r>
    </w:p>
    <w:p w:rsidR="001E3899" w:rsidRPr="00655578" w:rsidRDefault="001E389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гражданин представляет сведения в связи с назначением на должность;</w:t>
      </w:r>
    </w:p>
    <w:p w:rsidR="001E3899" w:rsidRPr="00655578" w:rsidRDefault="001E389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при отсутствии правовых оснований для представления сведений о расходах (например, приобретено имущество</w:t>
      </w:r>
      <w:r>
        <w:rPr>
          <w:rFonts w:ascii="Times New Roman" w:hAnsi="Times New Roman" w:cs="Times New Roman"/>
          <w:sz w:val="28"/>
          <w:szCs w:val="28"/>
        </w:rPr>
        <w:t xml:space="preserve"> или </w:t>
      </w:r>
      <w:r w:rsidRPr="00655578">
        <w:rPr>
          <w:rFonts w:ascii="Times New Roman" w:hAnsi="Times New Roman" w:cs="Times New Roman"/>
          <w:sz w:val="28"/>
          <w:szCs w:val="28"/>
        </w:rPr>
        <w:t>имущественные права, не предусмотренн</w:t>
      </w:r>
      <w:r>
        <w:rPr>
          <w:rFonts w:ascii="Times New Roman" w:hAnsi="Times New Roman" w:cs="Times New Roman"/>
          <w:sz w:val="28"/>
          <w:szCs w:val="28"/>
        </w:rPr>
        <w:t>ы</w:t>
      </w:r>
      <w:r w:rsidRPr="00655578">
        <w:rPr>
          <w:rFonts w:ascii="Times New Roman" w:hAnsi="Times New Roman" w:cs="Times New Roman"/>
          <w:sz w:val="28"/>
          <w:szCs w:val="28"/>
        </w:rPr>
        <w:t>е Федеральным законом от 3 декабря 2012 г. № 230-ФЗ);</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в) земельный участок, другой объект недвижимости, транспортное средств</w:t>
      </w:r>
      <w:r>
        <w:rPr>
          <w:rFonts w:ascii="Times New Roman" w:hAnsi="Times New Roman" w:cs="Times New Roman"/>
          <w:sz w:val="28"/>
          <w:szCs w:val="28"/>
        </w:rPr>
        <w:t>о</w:t>
      </w:r>
      <w:r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1E3899" w:rsidRPr="00ED2C6C" w:rsidRDefault="001E3899"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bCs/>
          <w:sz w:val="28"/>
          <w:szCs w:val="28"/>
        </w:rPr>
        <w:t>Вид приобретенного имущества</w:t>
      </w:r>
      <w:r w:rsidRPr="00ED2C6C">
        <w:rPr>
          <w:rFonts w:ascii="Times New Roman" w:hAnsi="Times New Roman" w:cs="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cs="Times New Roman"/>
          <w:color w:val="000000"/>
          <w:sz w:val="28"/>
          <w:szCs w:val="28"/>
        </w:rPr>
        <w:t>е</w:t>
      </w:r>
      <w:r w:rsidRPr="00ED2C6C">
        <w:rPr>
          <w:rFonts w:ascii="Times New Roman" w:hAnsi="Times New Roman" w:cs="Times New Roman"/>
          <w:color w:val="000000"/>
          <w:sz w:val="28"/>
          <w:szCs w:val="28"/>
        </w:rPr>
        <w:t xml:space="preserve"> (для юридических лиц – наименование, организационно-правовую форму, местонахождение).</w:t>
      </w:r>
    </w:p>
    <w:p w:rsidR="001E3899" w:rsidRPr="00485F6F" w:rsidRDefault="001E3899"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bCs/>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а) доход по основному месту работы служащего (работника), его супруги (супруга);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б) доход от иной разрешенной законом деятельности;</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в) доход от вкладов в банках и иных кредитных организациях;</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накопления за предыдущие годы;</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д) наследство;</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е) дар;</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ж) заем;</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з) ипотека;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и) иные кредитные обязательства;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к) доход от продажи имущества;</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л) доход от сдачи имущества в аренду;</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E3899" w:rsidRPr="00485F6F" w:rsidRDefault="001E3899" w:rsidP="00485F6F">
      <w:pPr>
        <w:rPr>
          <w:rFonts w:ascii="Times New Roman" w:hAnsi="Times New Roman" w:cs="Times New Roman"/>
          <w:sz w:val="28"/>
          <w:szCs w:val="28"/>
        </w:rPr>
      </w:pPr>
      <w:r w:rsidRPr="00485F6F">
        <w:rPr>
          <w:rFonts w:ascii="Times New Roman" w:hAnsi="Times New Roman" w:cs="Times New Roman"/>
          <w:sz w:val="28"/>
          <w:szCs w:val="28"/>
        </w:rPr>
        <w:t>н) средства материнского (семейного) капитала.</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E3899" w:rsidRPr="00655578" w:rsidRDefault="001E3899"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1E3899" w:rsidRPr="00655578" w:rsidRDefault="001E3899"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Pr="00655578">
        <w:rPr>
          <w:rFonts w:ascii="Times New Roman" w:hAnsi="Times New Roman" w:cs="Times New Roman"/>
          <w:b/>
          <w:bCs/>
          <w:sz w:val="28"/>
          <w:szCs w:val="28"/>
        </w:rPr>
        <w:t>«Основания приобретения имущества»</w:t>
      </w:r>
      <w:r w:rsidRPr="00655578">
        <w:rPr>
          <w:rFonts w:ascii="Times New Roman" w:hAnsi="Times New Roman" w:cs="Times New Roman"/>
          <w:sz w:val="28"/>
          <w:szCs w:val="28"/>
        </w:rPr>
        <w:t>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1E3899" w:rsidRPr="00655578" w:rsidRDefault="001E389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Копия вышеуказанного документа прилагается к справке.</w:t>
      </w:r>
    </w:p>
    <w:p w:rsidR="001E3899" w:rsidRPr="00485F6F" w:rsidRDefault="001E3899"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bCs/>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1E3899" w:rsidRPr="00485F6F" w:rsidRDefault="001E3899"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1E3899" w:rsidRPr="00485F6F" w:rsidRDefault="001E3899"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1E3899" w:rsidRPr="00485F6F" w:rsidRDefault="001E3899"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1E3899" w:rsidRPr="00C930F0" w:rsidRDefault="001E3899"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1E3899" w:rsidRPr="005F5810" w:rsidRDefault="001E3899"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r>
        <w:rPr>
          <w:rFonts w:ascii="Times New Roman" w:hAnsi="Times New Roman" w:cs="Times New Roman"/>
          <w:sz w:val="28"/>
          <w:szCs w:val="28"/>
        </w:rPr>
        <w:t>;</w:t>
      </w:r>
    </w:p>
    <w:p w:rsidR="001E3899" w:rsidRDefault="001E3899"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приобретение ценных бумаг. О</w:t>
      </w:r>
      <w:r>
        <w:rPr>
          <w:rFonts w:ascii="Times New Roman" w:hAnsi="Times New Roman" w:cs="Times New Roman"/>
          <w:sz w:val="28"/>
          <w:szCs w:val="28"/>
        </w:rPr>
        <w:t xml:space="preserve">дной (каждой) сделкой </w:t>
      </w:r>
      <w:r w:rsidRPr="005F5810">
        <w:rPr>
          <w:rFonts w:ascii="Times New Roman" w:hAnsi="Times New Roman" w:cs="Times New Roman"/>
          <w:sz w:val="28"/>
          <w:szCs w:val="28"/>
        </w:rPr>
        <w:t>купл</w:t>
      </w:r>
      <w:r>
        <w:rPr>
          <w:rFonts w:ascii="Times New Roman" w:hAnsi="Times New Roman" w:cs="Times New Roman"/>
          <w:sz w:val="28"/>
          <w:szCs w:val="28"/>
        </w:rPr>
        <w:t>и</w:t>
      </w:r>
      <w:r w:rsidRPr="005F5810">
        <w:rPr>
          <w:rFonts w:ascii="Times New Roman" w:hAnsi="Times New Roman" w:cs="Times New Roman"/>
          <w:sz w:val="28"/>
          <w:szCs w:val="28"/>
        </w:rPr>
        <w:t>-продаж</w:t>
      </w:r>
      <w:r>
        <w:rPr>
          <w:rFonts w:ascii="Times New Roman" w:hAnsi="Times New Roman" w:cs="Times New Roman"/>
          <w:sz w:val="28"/>
          <w:szCs w:val="28"/>
        </w:rPr>
        <w:t>и</w:t>
      </w:r>
      <w:r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E3899" w:rsidRPr="005F5810" w:rsidRDefault="001E3899" w:rsidP="005F5810">
      <w:pPr>
        <w:autoSpaceDE w:val="0"/>
        <w:autoSpaceDN w:val="0"/>
        <w:adjustRightInd w:val="0"/>
        <w:ind w:firstLine="708"/>
        <w:rPr>
          <w:rFonts w:ascii="Times New Roman" w:hAnsi="Times New Roman" w:cs="Times New Roman"/>
          <w:sz w:val="28"/>
          <w:szCs w:val="28"/>
        </w:rPr>
      </w:pPr>
    </w:p>
    <w:p w:rsidR="001E3899" w:rsidRDefault="001E3899" w:rsidP="00C4463F">
      <w:pPr>
        <w:autoSpaceDE w:val="0"/>
        <w:autoSpaceDN w:val="0"/>
        <w:adjustRightInd w:val="0"/>
        <w:jc w:val="center"/>
        <w:rPr>
          <w:rFonts w:ascii="Times New Roman" w:hAnsi="Times New Roman" w:cs="Times New Roman"/>
          <w:b/>
          <w:bCs/>
          <w:sz w:val="28"/>
          <w:szCs w:val="28"/>
          <w:lang w:eastAsia="ru-RU"/>
        </w:rPr>
      </w:pPr>
      <w:r w:rsidRPr="00C4463F">
        <w:rPr>
          <w:rFonts w:ascii="Times New Roman" w:hAnsi="Times New Roman" w:cs="Times New Roman"/>
          <w:b/>
          <w:bCs/>
          <w:sz w:val="28"/>
          <w:szCs w:val="28"/>
          <w:lang w:eastAsia="ru-RU"/>
        </w:rPr>
        <w:t>РАЗДЕЛ 3. СВЕДЕНИЯ ОБ ИМУЩЕСТВЕ</w:t>
      </w:r>
    </w:p>
    <w:p w:rsidR="001E3899" w:rsidRPr="00C4463F" w:rsidRDefault="001E3899" w:rsidP="00C4463F">
      <w:pPr>
        <w:autoSpaceDE w:val="0"/>
        <w:autoSpaceDN w:val="0"/>
        <w:adjustRightInd w:val="0"/>
        <w:jc w:val="center"/>
        <w:rPr>
          <w:rFonts w:ascii="Times New Roman" w:hAnsi="Times New Roman" w:cs="Times New Roman"/>
          <w:b/>
          <w:bCs/>
          <w:sz w:val="28"/>
          <w:szCs w:val="28"/>
          <w:lang w:eastAsia="ru-RU"/>
        </w:rPr>
      </w:pPr>
    </w:p>
    <w:p w:rsidR="001E3899" w:rsidRPr="00C4463F" w:rsidRDefault="001E3899" w:rsidP="00C4463F">
      <w:pPr>
        <w:autoSpaceDE w:val="0"/>
        <w:autoSpaceDN w:val="0"/>
        <w:adjustRightInd w:val="0"/>
        <w:rPr>
          <w:rFonts w:ascii="Times New Roman" w:hAnsi="Times New Roman" w:cs="Times New Roman"/>
          <w:b/>
          <w:bCs/>
          <w:sz w:val="28"/>
          <w:szCs w:val="28"/>
          <w:lang w:eastAsia="ru-RU"/>
        </w:rPr>
      </w:pPr>
      <w:r w:rsidRPr="00C4463F">
        <w:rPr>
          <w:rFonts w:ascii="Times New Roman" w:hAnsi="Times New Roman" w:cs="Times New Roman"/>
          <w:b/>
          <w:bCs/>
          <w:sz w:val="28"/>
          <w:szCs w:val="28"/>
          <w:lang w:eastAsia="ru-RU"/>
        </w:rPr>
        <w:t>Под</w:t>
      </w:r>
      <w:r>
        <w:rPr>
          <w:rFonts w:ascii="Times New Roman" w:hAnsi="Times New Roman" w:cs="Times New Roman"/>
          <w:b/>
          <w:bCs/>
          <w:sz w:val="28"/>
          <w:szCs w:val="28"/>
          <w:lang w:eastAsia="ru-RU"/>
        </w:rPr>
        <w:t>раздел 3.1 Недвижимое имущество</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E3899" w:rsidRPr="005F5810" w:rsidRDefault="001E3899" w:rsidP="005F5810">
      <w:pPr>
        <w:pStyle w:val="aa"/>
        <w:ind w:left="709" w:firstLine="0"/>
        <w:rPr>
          <w:rFonts w:ascii="Times New Roman" w:hAnsi="Times New Roman" w:cs="Times New Roman"/>
          <w:b/>
          <w:bCs/>
          <w:i/>
          <w:iCs/>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bCs/>
          <w:sz w:val="28"/>
          <w:szCs w:val="28"/>
        </w:rPr>
        <w:t>«Вид и наименование имущества»</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bCs/>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1E3899" w:rsidRPr="005F5810" w:rsidRDefault="001E3899"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E3899" w:rsidRPr="005F5810" w:rsidRDefault="001E3899"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E3899" w:rsidRPr="005F5810" w:rsidRDefault="001E3899"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E3899"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подразделе 3.1 справки земельный участок под многоквартирным домом не подлежит указанию.</w:t>
      </w:r>
    </w:p>
    <w:p w:rsidR="001E3899" w:rsidRPr="005F5810" w:rsidRDefault="001E3899"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 xml:space="preserve">При наличии в собственности </w:t>
      </w:r>
      <w:r w:rsidRPr="005F5810">
        <w:rPr>
          <w:rStyle w:val="a8"/>
          <w:rFonts w:ascii="Times New Roman" w:hAnsi="Times New Roman" w:cs="Times New Roman"/>
          <w:b/>
          <w:bCs/>
          <w:color w:val="000000"/>
          <w:sz w:val="28"/>
          <w:szCs w:val="28"/>
        </w:rPr>
        <w:t>жилого, дачного или садового дома,</w:t>
      </w:r>
      <w:r w:rsidRPr="005F581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строки 3 «</w:t>
      </w:r>
      <w:r w:rsidRPr="005F5810">
        <w:rPr>
          <w:rFonts w:ascii="Times New Roman" w:hAnsi="Times New Roman" w:cs="Times New Roman"/>
          <w:b/>
          <w:bCs/>
          <w:sz w:val="28"/>
          <w:szCs w:val="28"/>
        </w:rPr>
        <w:t>Квартиры</w:t>
      </w:r>
      <w:r w:rsidRPr="005F5810">
        <w:rPr>
          <w:rFonts w:ascii="Times New Roman" w:hAnsi="Times New Roman" w:cs="Times New Roman"/>
          <w:sz w:val="28"/>
          <w:szCs w:val="28"/>
        </w:rPr>
        <w:t>» соответственно вносятся сведения о ней, например 2-комнатная квартира.</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bCs/>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bCs/>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bCs/>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а) индекс;</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б) субъект Российской Федерации;</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в) район;</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г) город иной населенный пункт (село, поселок и т.д.);</w:t>
      </w:r>
    </w:p>
    <w:p w:rsidR="001E3899" w:rsidRPr="005F5810" w:rsidRDefault="001E3899" w:rsidP="005F5810">
      <w:pPr>
        <w:rPr>
          <w:rFonts w:ascii="Times New Roman" w:hAnsi="Times New Roman" w:cs="Times New Roman"/>
          <w:sz w:val="28"/>
          <w:szCs w:val="28"/>
        </w:rPr>
      </w:pPr>
      <w:r w:rsidRPr="005F5810">
        <w:rPr>
          <w:rFonts w:ascii="Times New Roman" w:hAnsi="Times New Roman" w:cs="Times New Roman"/>
          <w:sz w:val="28"/>
          <w:szCs w:val="28"/>
        </w:rPr>
        <w:t>д) улица (проспект, переулок и т.д.);</w:t>
      </w:r>
    </w:p>
    <w:p w:rsidR="001E3899" w:rsidRPr="005F5810" w:rsidRDefault="001E3899"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номер дома (владения, участка), корпуса (строения), квартиры.</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 находится за рубежом, то указывается:</w:t>
      </w:r>
    </w:p>
    <w:p w:rsidR="001E3899" w:rsidRPr="005F5810" w:rsidRDefault="001E3899"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наименование государства;</w:t>
      </w:r>
    </w:p>
    <w:p w:rsidR="001E3899" w:rsidRPr="005F5810" w:rsidRDefault="001E3899"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б) населенный пункт (иная единица административно-территориального деления);</w:t>
      </w:r>
    </w:p>
    <w:p w:rsidR="001E3899" w:rsidRPr="005F5810" w:rsidRDefault="001E3899"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 </w:t>
      </w:r>
      <w:r w:rsidRPr="005F5810">
        <w:rPr>
          <w:rFonts w:ascii="Times New Roman" w:hAnsi="Times New Roman" w:cs="Times New Roman"/>
          <w:sz w:val="28"/>
          <w:szCs w:val="28"/>
        </w:rPr>
        <w:t>почтовый адрес.</w:t>
      </w:r>
    </w:p>
    <w:p w:rsidR="001E3899" w:rsidRPr="005F5810" w:rsidRDefault="001E3899"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bCs/>
          <w:sz w:val="28"/>
          <w:szCs w:val="28"/>
        </w:rPr>
        <w:lastRenderedPageBreak/>
        <w:t>Площадь</w:t>
      </w:r>
      <w:r w:rsidRPr="005F5810">
        <w:rPr>
          <w:rFonts w:ascii="Times New Roman" w:hAnsi="Times New Roman" w:cs="Times New Roman"/>
          <w:sz w:val="28"/>
          <w:szCs w:val="28"/>
        </w:rPr>
        <w:t xml:space="preserve">объекта недвижимого имущества указывается на основании правоустанавливающих документов. </w:t>
      </w:r>
      <w:r>
        <w:rPr>
          <w:rFonts w:ascii="Times New Roman" w:hAnsi="Times New Roman" w:cs="Times New Roman"/>
          <w:sz w:val="28"/>
          <w:szCs w:val="28"/>
        </w:rPr>
        <w:t>Е</w:t>
      </w:r>
      <w:r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Pr>
          <w:rStyle w:val="a8"/>
          <w:rFonts w:ascii="Times New Roman" w:hAnsi="Times New Roman" w:cs="Times New Roman"/>
          <w:color w:val="000000"/>
          <w:sz w:val="28"/>
          <w:szCs w:val="28"/>
        </w:rPr>
        <w:t>,</w:t>
      </w:r>
      <w:r w:rsidRPr="005F5810">
        <w:rPr>
          <w:rStyle w:val="a8"/>
          <w:rFonts w:ascii="Times New Roman" w:hAnsi="Times New Roman" w:cs="Times New Roman"/>
          <w:color w:val="000000"/>
          <w:sz w:val="28"/>
          <w:szCs w:val="28"/>
        </w:rPr>
        <w:t xml:space="preserve"> указывается общая площадь данной недвижимости, а не площадь доли.</w:t>
      </w:r>
    </w:p>
    <w:p w:rsidR="001E3899" w:rsidRPr="005F5810" w:rsidRDefault="001E3899" w:rsidP="005F5810">
      <w:pPr>
        <w:pStyle w:val="aa"/>
        <w:ind w:left="709" w:firstLine="0"/>
        <w:rPr>
          <w:rFonts w:ascii="Times New Roman" w:hAnsi="Times New Roman" w:cs="Times New Roman"/>
          <w:b/>
          <w:bCs/>
          <w:sz w:val="28"/>
          <w:szCs w:val="28"/>
        </w:rPr>
      </w:pPr>
      <w:r w:rsidRPr="005F5810">
        <w:rPr>
          <w:rFonts w:ascii="Times New Roman" w:hAnsi="Times New Roman" w:cs="Times New Roman"/>
          <w:b/>
          <w:bCs/>
          <w:sz w:val="28"/>
          <w:szCs w:val="28"/>
        </w:rPr>
        <w:t>Основание приобретения и источники средств</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Pr="005F5810">
        <w:rPr>
          <w:rFonts w:ascii="Times New Roman" w:hAnsi="Times New Roman" w:cs="Times New Roman"/>
          <w:sz w:val="28"/>
          <w:szCs w:val="28"/>
        </w:rPr>
        <w:t xml:space="preserve">ля каждого объекта недвижимого имуществауказывается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bCs/>
          <w:sz w:val="28"/>
          <w:szCs w:val="28"/>
        </w:rPr>
        <w:t>источнике средств</w:t>
      </w:r>
      <w:r w:rsidRPr="005F5810">
        <w:rPr>
          <w:rFonts w:ascii="Times New Roman" w:hAnsi="Times New Roman" w:cs="Times New Roman"/>
          <w:sz w:val="28"/>
          <w:szCs w:val="28"/>
        </w:rPr>
        <w:t>,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cs="Times New Roman"/>
          <w:sz w:val="28"/>
          <w:szCs w:val="28"/>
        </w:rPr>
        <w:t>»</w:t>
      </w:r>
      <w:r w:rsidRPr="005F5810">
        <w:rPr>
          <w:rFonts w:ascii="Times New Roman" w:hAnsi="Times New Roman" w:cs="Times New Roman"/>
          <w:sz w:val="28"/>
          <w:szCs w:val="28"/>
        </w:rPr>
        <w:t>, а именно:</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Pr>
          <w:rFonts w:ascii="Times New Roman" w:hAnsi="Times New Roman" w:cs="Times New Roman"/>
          <w:sz w:val="28"/>
          <w:szCs w:val="28"/>
        </w:rPr>
        <w:t>х</w:t>
      </w:r>
      <w:r w:rsidRPr="005F5810">
        <w:rPr>
          <w:rFonts w:ascii="Times New Roman" w:hAnsi="Times New Roman" w:cs="Times New Roman"/>
          <w:sz w:val="28"/>
          <w:szCs w:val="28"/>
        </w:rPr>
        <w:t>):</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3899" w:rsidRDefault="001E3899"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1E3899" w:rsidRPr="005F5810" w:rsidRDefault="001E3899"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Pr="005F5810">
        <w:rPr>
          <w:rFonts w:ascii="Times New Roman" w:hAnsi="Times New Roman" w:cs="Times New Roman"/>
          <w:sz w:val="28"/>
          <w:szCs w:val="28"/>
        </w:rPr>
        <w:t xml:space="preserve"> лиц, указанных в </w:t>
      </w:r>
      <w:hyperlink w:anchor="Par1" w:history="1">
        <w:r w:rsidRPr="005F5810">
          <w:rPr>
            <w:rFonts w:ascii="Times New Roman" w:hAnsi="Times New Roman" w:cs="Times New Roman"/>
            <w:sz w:val="28"/>
            <w:szCs w:val="28"/>
          </w:rPr>
          <w:t>подпунктах «а</w:t>
        </w:r>
      </w:hyperlink>
      <w:r w:rsidRPr="005F5810">
        <w:rPr>
          <w:rFonts w:ascii="Times New Roman" w:hAnsi="Times New Roman" w:cs="Times New Roman"/>
          <w:sz w:val="28"/>
          <w:szCs w:val="28"/>
        </w:rPr>
        <w:t xml:space="preserve">» - </w:t>
      </w:r>
      <w:hyperlink w:anchor="Par8" w:history="1">
        <w:r w:rsidRPr="005F5810">
          <w:rPr>
            <w:rFonts w:ascii="Times New Roman" w:hAnsi="Times New Roman" w:cs="Times New Roman"/>
            <w:sz w:val="28"/>
            <w:szCs w:val="28"/>
          </w:rPr>
          <w:t>«з»</w:t>
        </w:r>
      </w:hyperlink>
      <w:r w:rsidRPr="005F5810">
        <w:rPr>
          <w:rFonts w:ascii="Times New Roman" w:hAnsi="Times New Roman" w:cs="Times New Roman"/>
          <w:sz w:val="28"/>
          <w:szCs w:val="28"/>
        </w:rPr>
        <w:t xml:space="preserve"> настоящего пункта;</w:t>
      </w:r>
    </w:p>
    <w:p w:rsidR="001E3899" w:rsidRPr="005F5810" w:rsidRDefault="001E3899"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Pr>
          <w:rFonts w:ascii="Times New Roman" w:hAnsi="Times New Roman" w:cs="Times New Roman"/>
          <w:sz w:val="28"/>
          <w:szCs w:val="28"/>
        </w:rPr>
        <w:t xml:space="preserve"> (на </w:t>
      </w:r>
      <w:r w:rsidRPr="005F5810">
        <w:rPr>
          <w:rFonts w:ascii="Times New Roman" w:hAnsi="Times New Roman" w:cs="Times New Roman"/>
          <w:sz w:val="28"/>
          <w:szCs w:val="28"/>
        </w:rPr>
        <w:t>супруг</w:t>
      </w:r>
      <w:r>
        <w:rPr>
          <w:rFonts w:ascii="Times New Roman" w:hAnsi="Times New Roman" w:cs="Times New Roman"/>
          <w:sz w:val="28"/>
          <w:szCs w:val="28"/>
        </w:rPr>
        <w:t xml:space="preserve"> (супругов)</w:t>
      </w:r>
      <w:r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Pr="005F5810">
        <w:rPr>
          <w:rFonts w:ascii="Times New Roman" w:hAnsi="Times New Roman" w:cs="Times New Roman"/>
          <w:sz w:val="28"/>
          <w:szCs w:val="28"/>
        </w:rPr>
        <w:t xml:space="preserve"> дет</w:t>
      </w:r>
      <w:r>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1E3899" w:rsidRDefault="001E3899"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Pr="005F5810">
        <w:rPr>
          <w:rFonts w:ascii="Times New Roman" w:hAnsi="Times New Roman" w:cs="Times New Roman"/>
          <w:sz w:val="28"/>
          <w:szCs w:val="28"/>
        </w:rPr>
        <w:t xml:space="preserve"> лиц в случаях, предусмотренных федеральными законами.</w:t>
      </w:r>
    </w:p>
    <w:p w:rsidR="001E3899" w:rsidRPr="005F5810" w:rsidRDefault="001E3899" w:rsidP="00E30309">
      <w:pPr>
        <w:pStyle w:val="aa"/>
        <w:ind w:left="709" w:firstLine="0"/>
        <w:rPr>
          <w:rFonts w:ascii="Times New Roman" w:hAnsi="Times New Roman" w:cs="Times New Roman"/>
          <w:b/>
          <w:bCs/>
          <w:sz w:val="28"/>
          <w:szCs w:val="28"/>
        </w:rPr>
      </w:pPr>
      <w:r w:rsidRPr="005F5810">
        <w:rPr>
          <w:rFonts w:ascii="Times New Roman" w:hAnsi="Times New Roman" w:cs="Times New Roman"/>
          <w:b/>
          <w:bCs/>
          <w:sz w:val="28"/>
          <w:szCs w:val="28"/>
        </w:rPr>
        <w:t>Подраздел 3.2. Транспортные средства</w:t>
      </w:r>
    </w:p>
    <w:p w:rsidR="001E3899" w:rsidRPr="005F5810"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5F5810">
        <w:rPr>
          <w:rFonts w:ascii="Times New Roman" w:hAnsi="Times New Roman" w:cs="Times New Roman"/>
          <w:sz w:val="28"/>
          <w:szCs w:val="28"/>
        </w:rPr>
        <w:t>переданные в пользование по доверенности,</w:t>
      </w:r>
      <w:r w:rsidRPr="005F5810">
        <w:rPr>
          <w:rFonts w:ascii="Times New Roman" w:hAnsi="Times New Roman" w:cs="Times New Roman"/>
          <w:color w:val="000000"/>
          <w:sz w:val="28"/>
          <w:szCs w:val="28"/>
        </w:rPr>
        <w:t xml:space="preserve"> находящиеся в угоне, в залоге у банка, полностью негодные к </w:t>
      </w:r>
      <w:r w:rsidRPr="005F5810">
        <w:rPr>
          <w:rFonts w:ascii="Times New Roman" w:hAnsi="Times New Roman" w:cs="Times New Roman"/>
          <w:sz w:val="28"/>
          <w:szCs w:val="28"/>
        </w:rPr>
        <w:t xml:space="preserve">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 </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1E3899" w:rsidRPr="005F5810" w:rsidRDefault="001E3899"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w:t>
      </w:r>
      <w:r>
        <w:rPr>
          <w:rFonts w:ascii="Times New Roman" w:hAnsi="Times New Roman" w:cs="Times New Roman"/>
          <w:sz w:val="28"/>
          <w:szCs w:val="28"/>
        </w:rPr>
        <w:t>с</w:t>
      </w:r>
      <w:r w:rsidRPr="005F5810">
        <w:rPr>
          <w:rFonts w:ascii="Times New Roman" w:hAnsi="Times New Roman" w:cs="Times New Roman"/>
          <w:sz w:val="28"/>
          <w:szCs w:val="28"/>
        </w:rPr>
        <w:t>тва), то его следует отразить в данн</w:t>
      </w:r>
      <w:r>
        <w:rPr>
          <w:rFonts w:ascii="Times New Roman" w:hAnsi="Times New Roman" w:cs="Times New Roman"/>
          <w:sz w:val="28"/>
          <w:szCs w:val="28"/>
        </w:rPr>
        <w:t>ом подразделе справки. Е</w:t>
      </w:r>
      <w:r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Pr>
          <w:rFonts w:ascii="Times New Roman" w:hAnsi="Times New Roman" w:cs="Times New Roman"/>
          <w:sz w:val="28"/>
          <w:szCs w:val="28"/>
        </w:rPr>
        <w:t xml:space="preserve">то </w:t>
      </w:r>
      <w:r w:rsidRPr="005F5810">
        <w:rPr>
          <w:rFonts w:ascii="Times New Roman" w:hAnsi="Times New Roman" w:cs="Times New Roman"/>
          <w:sz w:val="28"/>
          <w:szCs w:val="28"/>
        </w:rPr>
        <w:t>в подразделе 3.2 справки его отражать не следует.</w:t>
      </w:r>
    </w:p>
    <w:p w:rsidR="001E3899" w:rsidRDefault="001E3899"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bCs/>
          <w:color w:val="000000"/>
          <w:sz w:val="28"/>
          <w:szCs w:val="28"/>
        </w:rPr>
        <w:t>«Место регистрации»</w:t>
      </w:r>
      <w:r w:rsidRPr="005F5810">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2" w:history="1">
        <w:r w:rsidRPr="005F5810">
          <w:rPr>
            <w:rFonts w:ascii="Times New Roman" w:hAnsi="Times New Roman" w:cs="Times New Roman"/>
            <w:sz w:val="28"/>
            <w:szCs w:val="28"/>
            <w:lang w:eastAsia="ru-RU"/>
          </w:rPr>
          <w:t>МО ГИБДД ТНРЭР № 2 ГУ МВД России по г. Москве</w:t>
        </w:r>
      </w:hyperlink>
      <w:r w:rsidRPr="005F5810">
        <w:rPr>
          <w:rFonts w:ascii="Times New Roman" w:hAnsi="Times New Roman" w:cs="Times New Roman"/>
          <w:sz w:val="28"/>
          <w:szCs w:val="28"/>
          <w:lang w:eastAsia="ru-RU"/>
        </w:rPr>
        <w:t xml:space="preserve">, </w:t>
      </w:r>
      <w:hyperlink r:id="rId13" w:history="1">
        <w:r w:rsidRPr="005F5810">
          <w:rPr>
            <w:rFonts w:ascii="Times New Roman" w:hAnsi="Times New Roman" w:cs="Times New Roman"/>
            <w:sz w:val="28"/>
            <w:szCs w:val="28"/>
            <w:lang w:eastAsia="ru-RU"/>
          </w:rPr>
          <w:t>ОГИБДД ММО МВД России «Шалинский</w:t>
        </w:r>
      </w:hyperlink>
      <w:r w:rsidRPr="005F5810">
        <w:rPr>
          <w:rFonts w:ascii="Times New Roman" w:hAnsi="Times New Roman" w:cs="Times New Roman"/>
          <w:sz w:val="28"/>
          <w:szCs w:val="28"/>
          <w:lang w:eastAsia="ru-RU"/>
        </w:rPr>
        <w:t xml:space="preserve">», </w:t>
      </w:r>
      <w:hyperlink r:id="rId14" w:history="1">
        <w:r w:rsidRPr="005F5810">
          <w:rPr>
            <w:rFonts w:ascii="Times New Roman" w:hAnsi="Times New Roman" w:cs="Times New Roman"/>
            <w:sz w:val="28"/>
            <w:szCs w:val="28"/>
            <w:lang w:eastAsia="ru-RU"/>
          </w:rPr>
          <w:t>ОГИБДД ММО МВД России по Новолялинскому району</w:t>
        </w:r>
      </w:hyperlink>
      <w:r w:rsidRPr="005F5810">
        <w:rPr>
          <w:rFonts w:ascii="Times New Roman" w:hAnsi="Times New Roman" w:cs="Times New Roman"/>
          <w:sz w:val="28"/>
          <w:szCs w:val="28"/>
          <w:lang w:eastAsia="ru-RU"/>
        </w:rPr>
        <w:t xml:space="preserve">, </w:t>
      </w:r>
      <w:r w:rsidRPr="005F5810">
        <w:rPr>
          <w:rFonts w:ascii="Times New Roman" w:hAnsi="Times New Roman" w:cs="Times New Roman"/>
          <w:sz w:val="28"/>
          <w:szCs w:val="28"/>
        </w:rPr>
        <w:t xml:space="preserve">3 отд. МОТОТРЭР ГИБДД </w:t>
      </w:r>
      <w:r w:rsidRPr="005F5810">
        <w:rPr>
          <w:rFonts w:ascii="Times New Roman" w:hAnsi="Times New Roman" w:cs="Times New Roman"/>
          <w:sz w:val="28"/>
          <w:szCs w:val="28"/>
        </w:rPr>
        <w:lastRenderedPageBreak/>
        <w:t>УВД по ЦАО г. Москвы</w:t>
      </w:r>
      <w:r w:rsidRPr="005F5810">
        <w:rPr>
          <w:rFonts w:ascii="Times New Roman" w:hAnsi="Times New Roman" w:cs="Times New Roman"/>
          <w:sz w:val="28"/>
          <w:szCs w:val="28"/>
          <w:lang w:eastAsia="ru-RU"/>
        </w:rPr>
        <w:t xml:space="preserve"> и т.д. Указанные данные заполняются </w:t>
      </w:r>
      <w:r w:rsidRPr="005F5810">
        <w:rPr>
          <w:rFonts w:ascii="Times New Roman" w:hAnsi="Times New Roman" w:cs="Times New Roman"/>
          <w:color w:val="000000"/>
          <w:sz w:val="28"/>
          <w:szCs w:val="28"/>
        </w:rPr>
        <w:t xml:space="preserve">согласно </w:t>
      </w:r>
      <w:r w:rsidRPr="005F5810">
        <w:rPr>
          <w:rFonts w:ascii="Times New Roman" w:hAnsi="Times New Roman" w:cs="Times New Roman"/>
          <w:sz w:val="28"/>
          <w:szCs w:val="28"/>
        </w:rPr>
        <w:t>свидетельству о регистрации транспортного средства.</w:t>
      </w:r>
    </w:p>
    <w:p w:rsidR="001E3899" w:rsidRPr="005F5810" w:rsidRDefault="001E3899" w:rsidP="007B5536">
      <w:pPr>
        <w:pStyle w:val="aa"/>
        <w:ind w:left="709" w:firstLine="0"/>
        <w:rPr>
          <w:rFonts w:ascii="Times New Roman" w:hAnsi="Times New Roman" w:cs="Times New Roman"/>
          <w:sz w:val="28"/>
          <w:szCs w:val="28"/>
        </w:rPr>
      </w:pPr>
    </w:p>
    <w:p w:rsidR="001E3899" w:rsidRDefault="001E3899" w:rsidP="000151D0">
      <w:pPr>
        <w:jc w:val="center"/>
        <w:rPr>
          <w:rFonts w:ascii="Times New Roman" w:hAnsi="Times New Roman" w:cs="Times New Roman"/>
          <w:b/>
          <w:bCs/>
          <w:sz w:val="28"/>
          <w:szCs w:val="28"/>
        </w:rPr>
      </w:pPr>
      <w:r w:rsidRPr="00C4463F">
        <w:rPr>
          <w:rFonts w:ascii="Times New Roman" w:hAnsi="Times New Roman" w:cs="Times New Roman"/>
          <w:b/>
          <w:bCs/>
          <w:sz w:val="28"/>
          <w:szCs w:val="28"/>
        </w:rPr>
        <w:t>РАЗДЕЛ 4. СВЕДЕНИЯ О СЧЕТАХ В БАНКАХ И ИНЫХ КРЕДИТНЫХ ОРГАНИЗАЦИЯХ</w:t>
      </w:r>
    </w:p>
    <w:p w:rsidR="001E3899" w:rsidRDefault="001E3899" w:rsidP="000151D0">
      <w:pPr>
        <w:jc w:val="center"/>
        <w:rPr>
          <w:rFonts w:ascii="Times New Roman" w:hAnsi="Times New Roman" w:cs="Times New Roman"/>
          <w:b/>
          <w:bCs/>
          <w:sz w:val="28"/>
          <w:szCs w:val="28"/>
        </w:rPr>
      </w:pP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1E3899" w:rsidRPr="00E30309" w:rsidRDefault="001E3899"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5"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1E3899" w:rsidRPr="00E30309" w:rsidRDefault="001E3899"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Кредитные карты, карты с овердрафтом</w:t>
      </w:r>
    </w:p>
    <w:p w:rsidR="001E3899" w:rsidRPr="00E30309" w:rsidRDefault="001E3899"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w:t>
      </w:r>
      <w:r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E3899" w:rsidRPr="00E30309" w:rsidRDefault="001E3899"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случаеесли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16"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1E3899" w:rsidRPr="00E30309" w:rsidRDefault="001E3899" w:rsidP="00E30309">
      <w:pPr>
        <w:pStyle w:val="aa"/>
        <w:ind w:left="709" w:firstLine="0"/>
        <w:rPr>
          <w:rFonts w:ascii="Times New Roman" w:hAnsi="Times New Roman" w:cs="Times New Roman"/>
          <w:b/>
          <w:bCs/>
          <w:sz w:val="28"/>
          <w:szCs w:val="28"/>
        </w:rPr>
      </w:pPr>
      <w:r w:rsidRPr="00E30309">
        <w:rPr>
          <w:rFonts w:ascii="Times New Roman" w:hAnsi="Times New Roman" w:cs="Times New Roman"/>
          <w:b/>
          <w:bCs/>
          <w:sz w:val="28"/>
          <w:szCs w:val="28"/>
        </w:rPr>
        <w:t>Вид и валюта счета</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 открываются следующие виды счетов (таблица № </w:t>
      </w:r>
      <w:r>
        <w:rPr>
          <w:rFonts w:ascii="Times New Roman" w:hAnsi="Times New Roman" w:cs="Times New Roman"/>
          <w:sz w:val="28"/>
          <w:szCs w:val="28"/>
        </w:rPr>
        <w:t>4</w:t>
      </w:r>
      <w:r w:rsidRPr="00E30309">
        <w:rPr>
          <w:rFonts w:ascii="Times New Roman" w:hAnsi="Times New Roman" w:cs="Times New Roman"/>
          <w:sz w:val="28"/>
          <w:szCs w:val="28"/>
        </w:rPr>
        <w:t>):</w:t>
      </w:r>
    </w:p>
    <w:p w:rsidR="001E3899" w:rsidRPr="00E30309" w:rsidRDefault="001E3899" w:rsidP="00E30309">
      <w:pPr>
        <w:rPr>
          <w:rFonts w:ascii="Times New Roman" w:hAnsi="Times New Roman" w:cs="Times New Roman"/>
          <w:sz w:val="28"/>
          <w:szCs w:val="28"/>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1E3899" w:rsidRPr="00BB256E">
        <w:trPr>
          <w:trHeight w:val="449"/>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Текущие счета</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Расчетные счета</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Счета доверительного управления</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BB256E">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BB256E">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1E3899" w:rsidRPr="00BB256E">
        <w:trPr>
          <w:trHeight w:val="355"/>
        </w:trPr>
        <w:tc>
          <w:tcPr>
            <w:tcW w:w="425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Счета по вкладам (депозитам)</w:t>
            </w:r>
          </w:p>
        </w:tc>
        <w:tc>
          <w:tcPr>
            <w:tcW w:w="5103" w:type="dxa"/>
          </w:tcPr>
          <w:p w:rsidR="001E3899" w:rsidRPr="00BB256E" w:rsidRDefault="001E3899" w:rsidP="00E30309">
            <w:pPr>
              <w:ind w:firstLine="0"/>
              <w:rPr>
                <w:rFonts w:ascii="Times New Roman" w:hAnsi="Times New Roman" w:cs="Times New Roman"/>
                <w:sz w:val="28"/>
                <w:szCs w:val="28"/>
              </w:rPr>
            </w:pPr>
            <w:r w:rsidRPr="00BB256E">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1E3899" w:rsidRDefault="001E3899" w:rsidP="00AC0C38">
      <w:pPr>
        <w:rPr>
          <w:rFonts w:ascii="Times New Roman" w:hAnsi="Times New Roman" w:cs="Times New Roman"/>
          <w:sz w:val="28"/>
          <w:szCs w:val="28"/>
        </w:rPr>
      </w:pP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bCs/>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30309">
        <w:rPr>
          <w:rFonts w:ascii="Times New Roman" w:hAnsi="Times New Roman" w:cs="Times New Roman"/>
          <w:sz w:val="28"/>
          <w:szCs w:val="28"/>
        </w:rPr>
        <w:t xml:space="preserve"> Центральным банком Российской </w:t>
      </w:r>
      <w:r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7"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1E389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bCs/>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bCs/>
          <w:sz w:val="28"/>
          <w:szCs w:val="28"/>
        </w:rPr>
        <w:t>только</w:t>
      </w:r>
      <w:r w:rsidRPr="00E30309">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w:t>
      </w:r>
      <w:r>
        <w:rPr>
          <w:rFonts w:ascii="Times New Roman" w:hAnsi="Times New Roman" w:cs="Times New Roman"/>
          <w:sz w:val="28"/>
          <w:szCs w:val="28"/>
        </w:rPr>
        <w:t xml:space="preserve"> _______ </w:t>
      </w:r>
    </w:p>
    <w:p w:rsidR="001E3899" w:rsidRPr="004E4A70" w:rsidRDefault="001E3899" w:rsidP="004E4A70">
      <w:pPr>
        <w:ind w:firstLine="0"/>
        <w:rPr>
          <w:rFonts w:ascii="Times New Roman" w:hAnsi="Times New Roman" w:cs="Times New Roman"/>
          <w:sz w:val="28"/>
          <w:szCs w:val="28"/>
        </w:rPr>
      </w:pPr>
      <w:r w:rsidRPr="004E4A70">
        <w:rPr>
          <w:rFonts w:ascii="Times New Roman" w:hAnsi="Times New Roman" w:cs="Times New Roman"/>
          <w:sz w:val="28"/>
          <w:szCs w:val="28"/>
        </w:rPr>
        <w:t>№       прилагается на      л.».</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1E3899" w:rsidRPr="00E30309" w:rsidRDefault="001E3899" w:rsidP="00E30309">
      <w:pPr>
        <w:pStyle w:val="aa"/>
        <w:autoSpaceDE w:val="0"/>
        <w:autoSpaceDN w:val="0"/>
        <w:adjustRightInd w:val="0"/>
        <w:ind w:left="709" w:firstLine="0"/>
        <w:rPr>
          <w:rFonts w:ascii="Times New Roman" w:hAnsi="Times New Roman" w:cs="Times New Roman"/>
          <w:b/>
          <w:bCs/>
          <w:sz w:val="28"/>
          <w:szCs w:val="28"/>
        </w:rPr>
      </w:pPr>
      <w:r w:rsidRPr="00E30309">
        <w:rPr>
          <w:rFonts w:ascii="Times New Roman" w:hAnsi="Times New Roman" w:cs="Times New Roman"/>
          <w:b/>
          <w:bCs/>
          <w:sz w:val="28"/>
          <w:szCs w:val="28"/>
        </w:rPr>
        <w:t>Ликвидация кредитной организации</w:t>
      </w:r>
    </w:p>
    <w:p w:rsidR="001E3899" w:rsidRPr="00E30309" w:rsidRDefault="001E3899"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1E3899" w:rsidRPr="00E30309" w:rsidRDefault="001E3899"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1E3899" w:rsidRDefault="001E3899"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w:t>
      </w:r>
      <w:r w:rsidRPr="00E30309">
        <w:rPr>
          <w:rFonts w:ascii="Times New Roman" w:hAnsi="Times New Roman" w:cs="Times New Roman"/>
          <w:b/>
          <w:bCs/>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w:t>
      </w:r>
      <w:r>
        <w:rPr>
          <w:rFonts w:ascii="Times New Roman" w:hAnsi="Times New Roman" w:cs="Times New Roman"/>
          <w:sz w:val="28"/>
          <w:szCs w:val="28"/>
        </w:rPr>
        <w:t xml:space="preserve">сведения </w:t>
      </w:r>
      <w:r w:rsidRPr="00E30309">
        <w:rPr>
          <w:rFonts w:ascii="Times New Roman" w:hAnsi="Times New Roman" w:cs="Times New Roman"/>
          <w:sz w:val="28"/>
          <w:szCs w:val="28"/>
        </w:rPr>
        <w:t>о размещен</w:t>
      </w:r>
      <w:r>
        <w:rPr>
          <w:rFonts w:ascii="Times New Roman" w:hAnsi="Times New Roman" w:cs="Times New Roman"/>
          <w:sz w:val="28"/>
          <w:szCs w:val="28"/>
        </w:rPr>
        <w:t>ии д</w:t>
      </w:r>
      <w:r w:rsidRPr="00E30309">
        <w:rPr>
          <w:rFonts w:ascii="Times New Roman" w:hAnsi="Times New Roman" w:cs="Times New Roman"/>
          <w:sz w:val="28"/>
          <w:szCs w:val="28"/>
        </w:rPr>
        <w:t>енежны</w:t>
      </w:r>
      <w:r>
        <w:rPr>
          <w:rFonts w:ascii="Times New Roman" w:hAnsi="Times New Roman" w:cs="Times New Roman"/>
          <w:sz w:val="28"/>
          <w:szCs w:val="28"/>
        </w:rPr>
        <w:t>х</w:t>
      </w:r>
      <w:r w:rsidRPr="00E30309">
        <w:rPr>
          <w:rFonts w:ascii="Times New Roman" w:hAnsi="Times New Roman" w:cs="Times New Roman"/>
          <w:sz w:val="28"/>
          <w:szCs w:val="28"/>
        </w:rPr>
        <w:t xml:space="preserve"> средств в различных электронных платежных системах</w:t>
      </w:r>
      <w:r>
        <w:rPr>
          <w:rFonts w:ascii="Times New Roman" w:hAnsi="Times New Roman" w:cs="Times New Roman"/>
          <w:sz w:val="28"/>
          <w:szCs w:val="28"/>
        </w:rPr>
        <w:t>, например</w:t>
      </w:r>
      <w:r w:rsidRPr="00E30309">
        <w:rPr>
          <w:rFonts w:ascii="Times New Roman" w:hAnsi="Times New Roman" w:cs="Times New Roman"/>
          <w:sz w:val="28"/>
          <w:szCs w:val="28"/>
        </w:rPr>
        <w:t xml:space="preserve"> «Яндекс деньги», «</w:t>
      </w:r>
      <w:r w:rsidRPr="00E30309">
        <w:rPr>
          <w:rFonts w:ascii="Times New Roman" w:hAnsi="Times New Roman" w:cs="Times New Roman"/>
          <w:sz w:val="28"/>
          <w:szCs w:val="28"/>
          <w:lang w:val="en-US"/>
        </w:rPr>
        <w:t>Qiwi</w:t>
      </w:r>
      <w:r w:rsidRPr="00E30309">
        <w:rPr>
          <w:rFonts w:ascii="Times New Roman" w:hAnsi="Times New Roman" w:cs="Times New Roman"/>
          <w:sz w:val="28"/>
          <w:szCs w:val="28"/>
        </w:rPr>
        <w:t xml:space="preserve"> кошелек»</w:t>
      </w:r>
      <w:r>
        <w:rPr>
          <w:rFonts w:ascii="Times New Roman" w:hAnsi="Times New Roman" w:cs="Times New Roman"/>
          <w:sz w:val="28"/>
          <w:szCs w:val="28"/>
        </w:rPr>
        <w:t xml:space="preserve"> и др</w:t>
      </w:r>
      <w:r w:rsidRPr="00E30309">
        <w:rPr>
          <w:rFonts w:ascii="Times New Roman" w:hAnsi="Times New Roman" w:cs="Times New Roman"/>
          <w:sz w:val="28"/>
          <w:szCs w:val="28"/>
        </w:rPr>
        <w:t>.</w:t>
      </w:r>
    </w:p>
    <w:p w:rsidR="001E3899" w:rsidRPr="00E30309" w:rsidRDefault="001E3899" w:rsidP="007B5536">
      <w:pPr>
        <w:pStyle w:val="aa"/>
        <w:autoSpaceDE w:val="0"/>
        <w:autoSpaceDN w:val="0"/>
        <w:adjustRightInd w:val="0"/>
        <w:ind w:left="709" w:firstLine="0"/>
        <w:rPr>
          <w:rFonts w:ascii="Times New Roman" w:hAnsi="Times New Roman" w:cs="Times New Roman"/>
          <w:sz w:val="28"/>
          <w:szCs w:val="28"/>
        </w:rPr>
      </w:pPr>
    </w:p>
    <w:p w:rsidR="001E3899" w:rsidRDefault="001E3899" w:rsidP="00747039">
      <w:pPr>
        <w:jc w:val="center"/>
        <w:rPr>
          <w:rFonts w:ascii="Times New Roman" w:hAnsi="Times New Roman" w:cs="Times New Roman"/>
          <w:b/>
          <w:bCs/>
          <w:sz w:val="28"/>
          <w:szCs w:val="28"/>
        </w:rPr>
      </w:pPr>
      <w:r w:rsidRPr="000151D0">
        <w:rPr>
          <w:rFonts w:ascii="Times New Roman" w:hAnsi="Times New Roman" w:cs="Times New Roman"/>
          <w:b/>
          <w:bCs/>
          <w:sz w:val="28"/>
          <w:szCs w:val="28"/>
        </w:rPr>
        <w:t>РАЗДЕЛ 5. СВЕДЕНИЯ О ЦЕННЫХ БУМАГАХ</w:t>
      </w:r>
    </w:p>
    <w:p w:rsidR="001E3899" w:rsidRPr="000151D0" w:rsidRDefault="001E3899" w:rsidP="00747039">
      <w:pPr>
        <w:jc w:val="center"/>
        <w:rPr>
          <w:rFonts w:ascii="Times New Roman" w:hAnsi="Times New Roman" w:cs="Times New Roman"/>
          <w:sz w:val="28"/>
          <w:szCs w:val="28"/>
        </w:rPr>
      </w:pP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1E3899" w:rsidRPr="00E30309" w:rsidRDefault="001E3899" w:rsidP="00E30309">
      <w:pPr>
        <w:ind w:firstLine="708"/>
        <w:rPr>
          <w:rFonts w:ascii="Times New Roman" w:hAnsi="Times New Roman" w:cs="Times New Roman"/>
          <w:b/>
          <w:bCs/>
          <w:sz w:val="28"/>
          <w:szCs w:val="28"/>
        </w:rPr>
      </w:pPr>
      <w:r w:rsidRPr="00E30309">
        <w:rPr>
          <w:rFonts w:ascii="Times New Roman" w:hAnsi="Times New Roman" w:cs="Times New Roman"/>
          <w:b/>
          <w:bCs/>
          <w:sz w:val="28"/>
          <w:szCs w:val="28"/>
        </w:rPr>
        <w:lastRenderedPageBreak/>
        <w:t xml:space="preserve">Подраздел 5.1. Акции и иное участие в коммерческих организациях и фондах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bCs/>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E3899" w:rsidRPr="00E30309" w:rsidRDefault="001E3899"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bCs/>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8"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1E3899" w:rsidRPr="00E30309" w:rsidRDefault="001E3899"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bCs/>
          <w:sz w:val="28"/>
          <w:szCs w:val="28"/>
        </w:rPr>
        <w:t>Доля участия</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1E3899" w:rsidRPr="00E30309" w:rsidRDefault="001E3899" w:rsidP="00737F65">
      <w:pPr>
        <w:pStyle w:val="aa"/>
        <w:ind w:left="709" w:firstLine="0"/>
        <w:rPr>
          <w:rFonts w:ascii="Times New Roman" w:hAnsi="Times New Roman" w:cs="Times New Roman"/>
          <w:b/>
          <w:bCs/>
          <w:sz w:val="28"/>
          <w:szCs w:val="28"/>
        </w:rPr>
      </w:pPr>
      <w:r w:rsidRPr="00E30309">
        <w:rPr>
          <w:rFonts w:ascii="Times New Roman" w:hAnsi="Times New Roman" w:cs="Times New Roman"/>
          <w:b/>
          <w:bCs/>
          <w:sz w:val="28"/>
          <w:szCs w:val="28"/>
        </w:rPr>
        <w:t>Подраздел 5.2. Иные ценные бумаги</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E3899" w:rsidRPr="00E30309" w:rsidRDefault="001E3899"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bCs/>
          <w:sz w:val="28"/>
          <w:szCs w:val="28"/>
        </w:rPr>
        <w:t>Общая стоимость</w:t>
      </w:r>
      <w:r w:rsidRPr="00E30309">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1E3899" w:rsidRDefault="001E3899" w:rsidP="000151D0">
      <w:pPr>
        <w:jc w:val="center"/>
        <w:rPr>
          <w:rFonts w:ascii="Times New Roman" w:hAnsi="Times New Roman" w:cs="Times New Roman"/>
          <w:b/>
          <w:bCs/>
          <w:sz w:val="28"/>
          <w:szCs w:val="28"/>
        </w:rPr>
      </w:pPr>
      <w:r>
        <w:rPr>
          <w:rFonts w:ascii="Times New Roman" w:hAnsi="Times New Roman" w:cs="Times New Roman"/>
          <w:b/>
          <w:bCs/>
          <w:sz w:val="28"/>
          <w:szCs w:val="28"/>
        </w:rPr>
        <w:br/>
      </w:r>
    </w:p>
    <w:p w:rsidR="001E3899" w:rsidRDefault="001E3899" w:rsidP="000151D0">
      <w:pPr>
        <w:jc w:val="center"/>
        <w:rPr>
          <w:rFonts w:ascii="Times New Roman" w:hAnsi="Times New Roman" w:cs="Times New Roman"/>
          <w:b/>
          <w:bCs/>
          <w:sz w:val="28"/>
          <w:szCs w:val="28"/>
        </w:rPr>
      </w:pPr>
      <w:r w:rsidRPr="000151D0">
        <w:rPr>
          <w:rFonts w:ascii="Times New Roman" w:hAnsi="Times New Roman" w:cs="Times New Roman"/>
          <w:b/>
          <w:bCs/>
          <w:sz w:val="28"/>
          <w:szCs w:val="28"/>
        </w:rPr>
        <w:lastRenderedPageBreak/>
        <w:t>РАЗДЕЛ 6. СВЕДЕНИЯ ОБ ОБЯЗАТЕЛЬСТВАХ ИМУЩЕСТВЕННОГО ХАРАКТЕРА</w:t>
      </w:r>
    </w:p>
    <w:p w:rsidR="001E3899" w:rsidRDefault="001E3899" w:rsidP="000151D0">
      <w:pPr>
        <w:jc w:val="center"/>
        <w:rPr>
          <w:rFonts w:ascii="Times New Roman" w:hAnsi="Times New Roman" w:cs="Times New Roman"/>
          <w:b/>
          <w:bCs/>
          <w:sz w:val="28"/>
          <w:szCs w:val="28"/>
        </w:rPr>
      </w:pPr>
    </w:p>
    <w:p w:rsidR="001E3899" w:rsidRPr="000151D0" w:rsidRDefault="001E3899" w:rsidP="000151D0">
      <w:pPr>
        <w:rPr>
          <w:rFonts w:ascii="Times New Roman" w:hAnsi="Times New Roman" w:cs="Times New Roman"/>
          <w:b/>
          <w:bCs/>
          <w:sz w:val="28"/>
          <w:szCs w:val="28"/>
        </w:rPr>
      </w:pPr>
      <w:r w:rsidRPr="000151D0">
        <w:rPr>
          <w:rFonts w:ascii="Times New Roman" w:hAnsi="Times New Roman" w:cs="Times New Roman"/>
          <w:b/>
          <w:bCs/>
          <w:sz w:val="28"/>
          <w:szCs w:val="28"/>
        </w:rPr>
        <w:t>Подраздел 6.1. Объекты недвижимого имущества, находящиеся в пользовании</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w:t>
      </w:r>
      <w:r>
        <w:rPr>
          <w:rFonts w:ascii="Times New Roman" w:hAnsi="Times New Roman" w:cs="Times New Roman"/>
          <w:sz w:val="28"/>
          <w:szCs w:val="28"/>
        </w:rPr>
        <w:t>,</w:t>
      </w:r>
      <w:r w:rsidRPr="00737F65">
        <w:rPr>
          <w:rFonts w:ascii="Times New Roman" w:hAnsi="Times New Roman" w:cs="Times New Roman"/>
          <w:sz w:val="28"/>
          <w:szCs w:val="28"/>
        </w:rPr>
        <w:t xml:space="preserve"> несовершеннолетних детей, а также основание пользования (договор аренды, фактическое предоставление и другие). </w:t>
      </w:r>
    </w:p>
    <w:p w:rsidR="001E3899" w:rsidRPr="00737F65" w:rsidRDefault="001E3899"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о жилом помещении (дом, квартира и т.д.), не принадлежащем служащему (работнику) или членам его семьи на праве собственности или на праве нанимателя, где он </w:t>
      </w:r>
      <w:r>
        <w:rPr>
          <w:rFonts w:ascii="Times New Roman" w:hAnsi="Times New Roman" w:cs="Times New Roman"/>
          <w:sz w:val="28"/>
          <w:szCs w:val="28"/>
        </w:rPr>
        <w:t>или они</w:t>
      </w:r>
      <w:r w:rsidRPr="00737F65">
        <w:rPr>
          <w:rFonts w:ascii="Times New Roman" w:hAnsi="Times New Roman" w:cs="Times New Roman"/>
          <w:sz w:val="28"/>
          <w:szCs w:val="28"/>
        </w:rPr>
        <w:t xml:space="preserve"> фактически прожива</w:t>
      </w:r>
      <w:r>
        <w:rPr>
          <w:rFonts w:ascii="Times New Roman" w:hAnsi="Times New Roman" w:cs="Times New Roman"/>
          <w:sz w:val="28"/>
          <w:szCs w:val="28"/>
        </w:rPr>
        <w:t>ю</w:t>
      </w:r>
      <w:r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 квартирах, занимаемых по договору аренды (найма, поднайма) жилого помещения;</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о квартирах, занимаемых по договорам социального найма.</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1E3899" w:rsidRPr="00737F65" w:rsidRDefault="001E3899"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1E3899" w:rsidRPr="00737F65" w:rsidRDefault="001E3899"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bCs/>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Pr>
          <w:rFonts w:ascii="Times New Roman" w:hAnsi="Times New Roman" w:cs="Times New Roman"/>
        </w:rPr>
        <w:t xml:space="preserve"> справки</w:t>
      </w:r>
      <w:r w:rsidRPr="00737F65">
        <w:rPr>
          <w:rFonts w:ascii="Times New Roman" w:hAnsi="Times New Roman" w:cs="Times New Roman"/>
        </w:rPr>
        <w:t>.</w:t>
      </w:r>
    </w:p>
    <w:p w:rsidR="001E3899" w:rsidRPr="00737F65" w:rsidRDefault="001E3899"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1E3899" w:rsidRPr="00737F65" w:rsidRDefault="001E3899" w:rsidP="00737F65">
      <w:pPr>
        <w:pStyle w:val="aa"/>
        <w:ind w:left="709" w:firstLine="0"/>
        <w:rPr>
          <w:rFonts w:ascii="Times New Roman" w:hAnsi="Times New Roman" w:cs="Times New Roman"/>
          <w:b/>
          <w:bCs/>
          <w:sz w:val="28"/>
          <w:szCs w:val="28"/>
        </w:rPr>
      </w:pPr>
      <w:r w:rsidRPr="00737F65">
        <w:rPr>
          <w:rFonts w:ascii="Times New Roman" w:hAnsi="Times New Roman" w:cs="Times New Roman"/>
          <w:b/>
          <w:bCs/>
          <w:sz w:val="28"/>
          <w:szCs w:val="28"/>
        </w:rPr>
        <w:t>Подраздел 6.2. Срочные обязательства финансового характера</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Pr>
          <w:rFonts w:ascii="Times New Roman" w:hAnsi="Times New Roman" w:cs="Times New Roman"/>
          <w:sz w:val="28"/>
          <w:szCs w:val="28"/>
        </w:rPr>
        <w:t>е</w:t>
      </w:r>
      <w:r w:rsidRPr="00737F65">
        <w:rPr>
          <w:rFonts w:ascii="Times New Roman" w:hAnsi="Times New Roman" w:cs="Times New Roman"/>
          <w:sz w:val="28"/>
          <w:szCs w:val="28"/>
        </w:rPr>
        <w:t xml:space="preserve">тся </w:t>
      </w:r>
      <w:r>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 на сумму, </w:t>
      </w:r>
      <w:r w:rsidRPr="00737F65">
        <w:rPr>
          <w:rFonts w:ascii="Times New Roman" w:hAnsi="Times New Roman" w:cs="Times New Roman"/>
          <w:b/>
          <w:bCs/>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Кредитор (должник)</w:t>
      </w:r>
      <w:r w:rsidRPr="00737F65">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E3899" w:rsidRPr="00737F65" w:rsidRDefault="001E3899"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1E3899" w:rsidRPr="00737F65" w:rsidRDefault="001E3899"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bCs/>
          <w:sz w:val="28"/>
          <w:szCs w:val="28"/>
        </w:rPr>
        <w:t>Условия обязательства</w:t>
      </w:r>
      <w:r w:rsidRPr="00737F6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1E3899" w:rsidRPr="00737F65" w:rsidRDefault="001E3899"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1E3899" w:rsidRPr="00737F65" w:rsidRDefault="001E3899"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1E3899" w:rsidRPr="00737F65" w:rsidRDefault="001E3899"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bCs/>
          <w:sz w:val="28"/>
          <w:szCs w:val="28"/>
        </w:rPr>
        <w:t>Отдельные виды срочных обязательств финансового характера</w:t>
      </w:r>
      <w:r w:rsidRPr="00737F65">
        <w:rPr>
          <w:rFonts w:ascii="Times New Roman" w:hAnsi="Times New Roman" w:cs="Times New Roman"/>
          <w:sz w:val="28"/>
          <w:szCs w:val="28"/>
        </w:rPr>
        <w:t>:</w:t>
      </w:r>
    </w:p>
    <w:p w:rsidR="001E3899" w:rsidRPr="00737F65" w:rsidRDefault="001E3899"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участие в долевом строительствеобъекта недвижимости.</w:t>
      </w:r>
    </w:p>
    <w:p w:rsidR="001E3899" w:rsidRPr="00737F65" w:rsidRDefault="001E3899"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E3899" w:rsidRPr="00421B3A" w:rsidRDefault="001E3899" w:rsidP="00421B3A">
      <w:pPr>
        <w:ind w:firstLine="708"/>
        <w:rPr>
          <w:rFonts w:ascii="Times New Roman" w:hAnsi="Times New Roman" w:cs="Times New Roman"/>
          <w:sz w:val="28"/>
          <w:szCs w:val="28"/>
        </w:rPr>
      </w:pPr>
      <w:r w:rsidRPr="00421B3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обязательства по ипотеке в случае разделения суммы кредита между супругами.</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E3899" w:rsidRPr="00737F65" w:rsidRDefault="001E3899"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w:t>
      </w:r>
      <w:r>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1E3899" w:rsidRPr="00737F65" w:rsidSect="00204BB5">
      <w:headerReference w:type="default" r:id="rId2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8E" w:rsidRDefault="001A228E" w:rsidP="00204BB5">
      <w:r>
        <w:separator/>
      </w:r>
    </w:p>
  </w:endnote>
  <w:endnote w:type="continuationSeparator" w:id="1">
    <w:p w:rsidR="001A228E" w:rsidRDefault="001A228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8E" w:rsidRDefault="001A228E" w:rsidP="00204BB5">
      <w:r>
        <w:separator/>
      </w:r>
    </w:p>
  </w:footnote>
  <w:footnote w:type="continuationSeparator" w:id="1">
    <w:p w:rsidR="001A228E" w:rsidRDefault="001A228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99" w:rsidRDefault="007C6EAD">
    <w:pPr>
      <w:pStyle w:val="a3"/>
      <w:jc w:val="center"/>
    </w:pPr>
    <w:r w:rsidRPr="00204BB5">
      <w:rPr>
        <w:rFonts w:ascii="Times New Roman" w:hAnsi="Times New Roman" w:cs="Times New Roman"/>
        <w:sz w:val="28"/>
        <w:szCs w:val="28"/>
      </w:rPr>
      <w:fldChar w:fldCharType="begin"/>
    </w:r>
    <w:r w:rsidR="001E3899"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187C79">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p w:rsidR="001E3899" w:rsidRDefault="001E38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bCs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04BB5"/>
    <w:rsid w:val="00004C69"/>
    <w:rsid w:val="00011EEF"/>
    <w:rsid w:val="000151D0"/>
    <w:rsid w:val="00015574"/>
    <w:rsid w:val="00016177"/>
    <w:rsid w:val="000161CF"/>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42E86"/>
    <w:rsid w:val="00161029"/>
    <w:rsid w:val="00163030"/>
    <w:rsid w:val="001717D9"/>
    <w:rsid w:val="001742EE"/>
    <w:rsid w:val="00181587"/>
    <w:rsid w:val="001850FB"/>
    <w:rsid w:val="00187BED"/>
    <w:rsid w:val="00187C79"/>
    <w:rsid w:val="00187F3E"/>
    <w:rsid w:val="001918F1"/>
    <w:rsid w:val="001A01E2"/>
    <w:rsid w:val="001A228E"/>
    <w:rsid w:val="001A6A6D"/>
    <w:rsid w:val="001B0D02"/>
    <w:rsid w:val="001B276D"/>
    <w:rsid w:val="001B6BD9"/>
    <w:rsid w:val="001C10B1"/>
    <w:rsid w:val="001D66AF"/>
    <w:rsid w:val="001E2F54"/>
    <w:rsid w:val="001E3899"/>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074B"/>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447E"/>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67D29"/>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6EAD"/>
    <w:rsid w:val="007C7C72"/>
    <w:rsid w:val="007D0CC9"/>
    <w:rsid w:val="007E1831"/>
    <w:rsid w:val="007E301C"/>
    <w:rsid w:val="007E34CC"/>
    <w:rsid w:val="007E6895"/>
    <w:rsid w:val="00803F68"/>
    <w:rsid w:val="00821E14"/>
    <w:rsid w:val="00825C12"/>
    <w:rsid w:val="00826B85"/>
    <w:rsid w:val="00827D4C"/>
    <w:rsid w:val="00844AC8"/>
    <w:rsid w:val="00846FD7"/>
    <w:rsid w:val="00847F65"/>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D28B0"/>
    <w:rsid w:val="00AD6A26"/>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256E"/>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476C1"/>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1F92"/>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character" w:customStyle="1" w:styleId="a4">
    <w:name w:val="Верхний колонтитул Знак"/>
    <w:basedOn w:val="a0"/>
    <w:link w:val="a3"/>
    <w:uiPriority w:val="99"/>
    <w:locked/>
    <w:rsid w:val="00204BB5"/>
  </w:style>
  <w:style w:type="paragraph" w:styleId="a5">
    <w:name w:val="footer"/>
    <w:basedOn w:val="a"/>
    <w:link w:val="a6"/>
    <w:uiPriority w:val="99"/>
    <w:semiHidden/>
    <w:rsid w:val="00204BB5"/>
    <w:pPr>
      <w:tabs>
        <w:tab w:val="center" w:pos="4677"/>
        <w:tab w:val="right" w:pos="9355"/>
      </w:tabs>
    </w:pPr>
  </w:style>
  <w:style w:type="character" w:customStyle="1" w:styleId="a6">
    <w:name w:val="Нижний колонтитул Знак"/>
    <w:basedOn w:val="a0"/>
    <w:link w:val="a5"/>
    <w:uiPriority w:val="99"/>
    <w:semiHidden/>
    <w:locked/>
    <w:rsid w:val="00204BB5"/>
  </w:style>
  <w:style w:type="table" w:styleId="a7">
    <w:name w:val="Table Grid"/>
    <w:basedOn w:val="a1"/>
    <w:uiPriority w:val="99"/>
    <w:rsid w:val="00DA14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a8">
    <w:name w:val="Основной текст Знак"/>
    <w:basedOn w:val="a0"/>
    <w:link w:val="a9"/>
    <w:uiPriority w:val="99"/>
    <w:locked/>
    <w:rsid w:val="00B85D9A"/>
    <w:rPr>
      <w:rFonts w:ascii="Calibri" w:hAnsi="Calibri" w:cs="Calibri"/>
      <w:shd w:val="clear" w:color="auto" w:fill="FFFFFF"/>
    </w:rPr>
  </w:style>
  <w:style w:type="paragraph" w:styleId="a9">
    <w:name w:val="Body Text"/>
    <w:basedOn w:val="a"/>
    <w:link w:val="a8"/>
    <w:uiPriority w:val="99"/>
    <w:rsid w:val="00B85D9A"/>
    <w:pPr>
      <w:widowControl w:val="0"/>
      <w:shd w:val="clear" w:color="auto" w:fill="FFFFFF"/>
      <w:spacing w:after="780" w:line="298" w:lineRule="exact"/>
      <w:ind w:hanging="1600"/>
    </w:pPr>
  </w:style>
  <w:style w:type="character" w:customStyle="1" w:styleId="BodyTextChar1">
    <w:name w:val="Body Text Char1"/>
    <w:basedOn w:val="a0"/>
    <w:uiPriority w:val="99"/>
    <w:semiHidden/>
    <w:rsid w:val="000636C3"/>
    <w:rPr>
      <w:rFonts w:cs="Calibri"/>
      <w:lang w:eastAsia="en-US"/>
    </w:rPr>
  </w:style>
  <w:style w:type="character" w:customStyle="1" w:styleId="1">
    <w:name w:val="Основной текст Знак1"/>
    <w:basedOn w:val="a0"/>
    <w:uiPriority w:val="99"/>
    <w:semiHidden/>
    <w:rsid w:val="00B85D9A"/>
  </w:style>
  <w:style w:type="paragraph" w:styleId="aa">
    <w:name w:val="List Paragraph"/>
    <w:basedOn w:val="a"/>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a0"/>
    <w:uiPriority w:val="99"/>
    <w:rsid w:val="00FC77D0"/>
  </w:style>
  <w:style w:type="paragraph" w:styleId="ab">
    <w:name w:val="Normal (Web)"/>
    <w:basedOn w:val="a"/>
    <w:uiPriority w:val="99"/>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locked/>
    <w:rsid w:val="006F1682"/>
    <w:rPr>
      <w:rFonts w:ascii="Times New Roman" w:hAnsi="Times New Roman" w:cs="Times New Roman"/>
      <w:sz w:val="20"/>
      <w:szCs w:val="20"/>
      <w:lang w:eastAsia="ru-RU"/>
    </w:rPr>
  </w:style>
  <w:style w:type="character" w:styleId="ae">
    <w:name w:val="footnote reference"/>
    <w:basedOn w:val="a0"/>
    <w:uiPriority w:val="99"/>
    <w:semiHidden/>
    <w:rsid w:val="006F1682"/>
    <w:rPr>
      <w:vertAlign w:val="superscript"/>
    </w:rPr>
  </w:style>
  <w:style w:type="character" w:customStyle="1" w:styleId="FontStyle12">
    <w:name w:val="Font Style12"/>
    <w:basedOn w:val="a0"/>
    <w:uiPriority w:val="99"/>
    <w:rsid w:val="006E0504"/>
    <w:rPr>
      <w:rFonts w:ascii="Times New Roman" w:hAnsi="Times New Roman" w:cs="Times New Roman"/>
      <w:sz w:val="24"/>
      <w:szCs w:val="24"/>
    </w:rPr>
  </w:style>
  <w:style w:type="character" w:customStyle="1" w:styleId="af">
    <w:name w:val="Основной текст_"/>
    <w:basedOn w:val="a0"/>
    <w:link w:val="10"/>
    <w:uiPriority w:val="99"/>
    <w:locked/>
    <w:rsid w:val="004D5C83"/>
    <w:rPr>
      <w:sz w:val="28"/>
      <w:szCs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rPr>
  </w:style>
  <w:style w:type="paragraph" w:styleId="af0">
    <w:name w:val="Balloon Text"/>
    <w:basedOn w:val="a"/>
    <w:link w:val="af1"/>
    <w:uiPriority w:val="99"/>
    <w:semiHidden/>
    <w:rsid w:val="00C33BEB"/>
    <w:rPr>
      <w:rFonts w:ascii="Tahoma" w:hAnsi="Tahoma" w:cs="Tahoma"/>
      <w:sz w:val="16"/>
      <w:szCs w:val="16"/>
    </w:rPr>
  </w:style>
  <w:style w:type="character" w:customStyle="1" w:styleId="af1">
    <w:name w:val="Текст выноски Знак"/>
    <w:basedOn w:val="a0"/>
    <w:link w:val="af0"/>
    <w:uiPriority w:val="99"/>
    <w:semiHidden/>
    <w:locked/>
    <w:rsid w:val="00C33BEB"/>
    <w:rPr>
      <w:rFonts w:ascii="Tahoma" w:hAnsi="Tahoma" w:cs="Tahoma"/>
      <w:sz w:val="16"/>
      <w:szCs w:val="16"/>
    </w:rPr>
  </w:style>
  <w:style w:type="character" w:styleId="af2">
    <w:name w:val="annotation reference"/>
    <w:basedOn w:val="a0"/>
    <w:uiPriority w:val="99"/>
    <w:semiHidden/>
    <w:rsid w:val="003372D5"/>
    <w:rPr>
      <w:sz w:val="16"/>
      <w:szCs w:val="16"/>
    </w:rPr>
  </w:style>
  <w:style w:type="paragraph" w:styleId="af3">
    <w:name w:val="annotation text"/>
    <w:basedOn w:val="a"/>
    <w:link w:val="af4"/>
    <w:uiPriority w:val="99"/>
    <w:semiHidden/>
    <w:rsid w:val="003372D5"/>
    <w:rPr>
      <w:sz w:val="20"/>
      <w:szCs w:val="20"/>
    </w:rPr>
  </w:style>
  <w:style w:type="character" w:customStyle="1" w:styleId="af4">
    <w:name w:val="Текст примечания Знак"/>
    <w:basedOn w:val="a0"/>
    <w:link w:val="af3"/>
    <w:uiPriority w:val="99"/>
    <w:locked/>
    <w:rsid w:val="003372D5"/>
    <w:rPr>
      <w:sz w:val="20"/>
      <w:szCs w:val="20"/>
    </w:rPr>
  </w:style>
  <w:style w:type="paragraph" w:styleId="af5">
    <w:name w:val="annotation subject"/>
    <w:basedOn w:val="af3"/>
    <w:next w:val="af3"/>
    <w:link w:val="af6"/>
    <w:uiPriority w:val="99"/>
    <w:semiHidden/>
    <w:rsid w:val="003372D5"/>
    <w:rPr>
      <w:b/>
      <w:bCs/>
    </w:rPr>
  </w:style>
  <w:style w:type="character" w:customStyle="1" w:styleId="af6">
    <w:name w:val="Тема примечания Знак"/>
    <w:basedOn w:val="af4"/>
    <w:link w:val="af5"/>
    <w:uiPriority w:val="99"/>
    <w:semiHidden/>
    <w:locked/>
    <w:rsid w:val="003372D5"/>
    <w:rPr>
      <w:b/>
      <w:bCs/>
      <w:sz w:val="20"/>
      <w:szCs w:val="20"/>
    </w:rPr>
  </w:style>
  <w:style w:type="character" w:customStyle="1" w:styleId="11">
    <w:name w:val="Основной текст Знак11"/>
    <w:basedOn w:val="a0"/>
    <w:uiPriority w:val="99"/>
    <w:semiHidden/>
    <w:rsid w:val="00ED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character" w:customStyle="1" w:styleId="a4">
    <w:name w:val="Верхний колонтитул Знак"/>
    <w:basedOn w:val="a0"/>
    <w:link w:val="a3"/>
    <w:uiPriority w:val="99"/>
    <w:locked/>
    <w:rsid w:val="00204BB5"/>
  </w:style>
  <w:style w:type="paragraph" w:styleId="a5">
    <w:name w:val="footer"/>
    <w:basedOn w:val="a"/>
    <w:link w:val="a6"/>
    <w:uiPriority w:val="99"/>
    <w:semiHidden/>
    <w:rsid w:val="00204BB5"/>
    <w:pPr>
      <w:tabs>
        <w:tab w:val="center" w:pos="4677"/>
        <w:tab w:val="right" w:pos="9355"/>
      </w:tabs>
    </w:pPr>
  </w:style>
  <w:style w:type="character" w:customStyle="1" w:styleId="a6">
    <w:name w:val="Нижний колонтитул Знак"/>
    <w:basedOn w:val="a0"/>
    <w:link w:val="a5"/>
    <w:uiPriority w:val="99"/>
    <w:semiHidden/>
    <w:locked/>
    <w:rsid w:val="00204BB5"/>
  </w:style>
  <w:style w:type="table" w:styleId="a7">
    <w:name w:val="Table Grid"/>
    <w:basedOn w:val="a1"/>
    <w:uiPriority w:val="99"/>
    <w:rsid w:val="00DA14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a8">
    <w:name w:val="Основной текст Знак"/>
    <w:basedOn w:val="a0"/>
    <w:link w:val="a9"/>
    <w:uiPriority w:val="99"/>
    <w:locked/>
    <w:rsid w:val="00B85D9A"/>
    <w:rPr>
      <w:rFonts w:ascii="Calibri" w:hAnsi="Calibri" w:cs="Calibri"/>
      <w:shd w:val="clear" w:color="auto" w:fill="FFFFFF"/>
    </w:rPr>
  </w:style>
  <w:style w:type="paragraph" w:styleId="a9">
    <w:name w:val="Body Text"/>
    <w:basedOn w:val="a"/>
    <w:link w:val="a8"/>
    <w:uiPriority w:val="99"/>
    <w:rsid w:val="00B85D9A"/>
    <w:pPr>
      <w:widowControl w:val="0"/>
      <w:shd w:val="clear" w:color="auto" w:fill="FFFFFF"/>
      <w:spacing w:after="780" w:line="298" w:lineRule="exact"/>
      <w:ind w:hanging="1600"/>
    </w:pPr>
  </w:style>
  <w:style w:type="character" w:customStyle="1" w:styleId="BodyTextChar1">
    <w:name w:val="Body Text Char1"/>
    <w:basedOn w:val="a0"/>
    <w:uiPriority w:val="99"/>
    <w:semiHidden/>
    <w:rsid w:val="000636C3"/>
    <w:rPr>
      <w:rFonts w:cs="Calibri"/>
      <w:lang w:eastAsia="en-US"/>
    </w:rPr>
  </w:style>
  <w:style w:type="character" w:customStyle="1" w:styleId="1">
    <w:name w:val="Основной текст Знак1"/>
    <w:basedOn w:val="a0"/>
    <w:uiPriority w:val="99"/>
    <w:semiHidden/>
    <w:rsid w:val="00B85D9A"/>
  </w:style>
  <w:style w:type="paragraph" w:styleId="aa">
    <w:name w:val="List Paragraph"/>
    <w:basedOn w:val="a"/>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a0"/>
    <w:uiPriority w:val="99"/>
    <w:rsid w:val="00FC77D0"/>
  </w:style>
  <w:style w:type="paragraph" w:styleId="ab">
    <w:name w:val="Normal (Web)"/>
    <w:basedOn w:val="a"/>
    <w:uiPriority w:val="99"/>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locked/>
    <w:rsid w:val="006F1682"/>
    <w:rPr>
      <w:rFonts w:ascii="Times New Roman" w:hAnsi="Times New Roman" w:cs="Times New Roman"/>
      <w:sz w:val="20"/>
      <w:szCs w:val="20"/>
      <w:lang w:eastAsia="ru-RU"/>
    </w:rPr>
  </w:style>
  <w:style w:type="character" w:styleId="ae">
    <w:name w:val="footnote reference"/>
    <w:basedOn w:val="a0"/>
    <w:uiPriority w:val="99"/>
    <w:semiHidden/>
    <w:rsid w:val="006F1682"/>
    <w:rPr>
      <w:vertAlign w:val="superscript"/>
    </w:rPr>
  </w:style>
  <w:style w:type="character" w:customStyle="1" w:styleId="FontStyle12">
    <w:name w:val="Font Style12"/>
    <w:basedOn w:val="a0"/>
    <w:uiPriority w:val="99"/>
    <w:rsid w:val="006E0504"/>
    <w:rPr>
      <w:rFonts w:ascii="Times New Roman" w:hAnsi="Times New Roman" w:cs="Times New Roman"/>
      <w:sz w:val="24"/>
      <w:szCs w:val="24"/>
    </w:rPr>
  </w:style>
  <w:style w:type="character" w:customStyle="1" w:styleId="af">
    <w:name w:val="Основной текст_"/>
    <w:basedOn w:val="a0"/>
    <w:link w:val="10"/>
    <w:uiPriority w:val="99"/>
    <w:locked/>
    <w:rsid w:val="004D5C83"/>
    <w:rPr>
      <w:sz w:val="28"/>
      <w:szCs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rPr>
  </w:style>
  <w:style w:type="paragraph" w:styleId="af0">
    <w:name w:val="Balloon Text"/>
    <w:basedOn w:val="a"/>
    <w:link w:val="af1"/>
    <w:uiPriority w:val="99"/>
    <w:semiHidden/>
    <w:rsid w:val="00C33BEB"/>
    <w:rPr>
      <w:rFonts w:ascii="Tahoma" w:hAnsi="Tahoma" w:cs="Tahoma"/>
      <w:sz w:val="16"/>
      <w:szCs w:val="16"/>
    </w:rPr>
  </w:style>
  <w:style w:type="character" w:customStyle="1" w:styleId="af1">
    <w:name w:val="Текст выноски Знак"/>
    <w:basedOn w:val="a0"/>
    <w:link w:val="af0"/>
    <w:uiPriority w:val="99"/>
    <w:semiHidden/>
    <w:locked/>
    <w:rsid w:val="00C33BEB"/>
    <w:rPr>
      <w:rFonts w:ascii="Tahoma" w:hAnsi="Tahoma" w:cs="Tahoma"/>
      <w:sz w:val="16"/>
      <w:szCs w:val="16"/>
    </w:rPr>
  </w:style>
  <w:style w:type="character" w:styleId="af2">
    <w:name w:val="annotation reference"/>
    <w:basedOn w:val="a0"/>
    <w:uiPriority w:val="99"/>
    <w:semiHidden/>
    <w:rsid w:val="003372D5"/>
    <w:rPr>
      <w:sz w:val="16"/>
      <w:szCs w:val="16"/>
    </w:rPr>
  </w:style>
  <w:style w:type="paragraph" w:styleId="af3">
    <w:name w:val="annotation text"/>
    <w:basedOn w:val="a"/>
    <w:link w:val="af4"/>
    <w:uiPriority w:val="99"/>
    <w:semiHidden/>
    <w:rsid w:val="003372D5"/>
    <w:rPr>
      <w:sz w:val="20"/>
      <w:szCs w:val="20"/>
    </w:rPr>
  </w:style>
  <w:style w:type="character" w:customStyle="1" w:styleId="af4">
    <w:name w:val="Текст примечания Знак"/>
    <w:basedOn w:val="a0"/>
    <w:link w:val="af3"/>
    <w:uiPriority w:val="99"/>
    <w:locked/>
    <w:rsid w:val="003372D5"/>
    <w:rPr>
      <w:sz w:val="20"/>
      <w:szCs w:val="20"/>
    </w:rPr>
  </w:style>
  <w:style w:type="paragraph" w:styleId="af5">
    <w:name w:val="annotation subject"/>
    <w:basedOn w:val="af3"/>
    <w:next w:val="af3"/>
    <w:link w:val="af6"/>
    <w:uiPriority w:val="99"/>
    <w:semiHidden/>
    <w:rsid w:val="003372D5"/>
    <w:rPr>
      <w:b/>
      <w:bCs/>
    </w:rPr>
  </w:style>
  <w:style w:type="character" w:customStyle="1" w:styleId="af6">
    <w:name w:val="Тема примечания Знак"/>
    <w:basedOn w:val="af4"/>
    <w:link w:val="af5"/>
    <w:uiPriority w:val="99"/>
    <w:semiHidden/>
    <w:locked/>
    <w:rsid w:val="003372D5"/>
    <w:rPr>
      <w:b/>
      <w:bCs/>
      <w:sz w:val="20"/>
      <w:szCs w:val="20"/>
    </w:rPr>
  </w:style>
  <w:style w:type="character" w:customStyle="1" w:styleId="11">
    <w:name w:val="Основной текст Знак11"/>
    <w:basedOn w:val="a0"/>
    <w:uiPriority w:val="99"/>
    <w:semiHidden/>
    <w:rsid w:val="00ED2C6C"/>
  </w:style>
</w:styles>
</file>

<file path=word/webSettings.xml><?xml version="1.0" encoding="utf-8"?>
<w:webSettings xmlns:r="http://schemas.openxmlformats.org/officeDocument/2006/relationships" xmlns:w="http://schemas.openxmlformats.org/wordprocessingml/2006/main">
  <w:divs>
    <w:div w:id="559638985">
      <w:marLeft w:val="0"/>
      <w:marRight w:val="0"/>
      <w:marTop w:val="0"/>
      <w:marBottom w:val="0"/>
      <w:divBdr>
        <w:top w:val="none" w:sz="0" w:space="0" w:color="auto"/>
        <w:left w:val="none" w:sz="0" w:space="0" w:color="auto"/>
        <w:bottom w:val="none" w:sz="0" w:space="0" w:color="auto"/>
        <w:right w:val="none" w:sz="0" w:space="0" w:color="auto"/>
      </w:divBdr>
      <w:divsChild>
        <w:div w:id="559639021">
          <w:marLeft w:val="0"/>
          <w:marRight w:val="0"/>
          <w:marTop w:val="0"/>
          <w:marBottom w:val="0"/>
          <w:divBdr>
            <w:top w:val="none" w:sz="0" w:space="0" w:color="auto"/>
            <w:left w:val="none" w:sz="0" w:space="0" w:color="auto"/>
            <w:bottom w:val="none" w:sz="0" w:space="0" w:color="auto"/>
            <w:right w:val="none" w:sz="0" w:space="0" w:color="auto"/>
          </w:divBdr>
          <w:divsChild>
            <w:div w:id="559639016">
              <w:marLeft w:val="0"/>
              <w:marRight w:val="0"/>
              <w:marTop w:val="0"/>
              <w:marBottom w:val="0"/>
              <w:divBdr>
                <w:top w:val="none" w:sz="0" w:space="0" w:color="auto"/>
                <w:left w:val="none" w:sz="0" w:space="0" w:color="auto"/>
                <w:bottom w:val="none" w:sz="0" w:space="0" w:color="auto"/>
                <w:right w:val="none" w:sz="0" w:space="0" w:color="auto"/>
              </w:divBdr>
              <w:divsChild>
                <w:div w:id="559639010">
                  <w:marLeft w:val="0"/>
                  <w:marRight w:val="0"/>
                  <w:marTop w:val="0"/>
                  <w:marBottom w:val="0"/>
                  <w:divBdr>
                    <w:top w:val="none" w:sz="0" w:space="0" w:color="auto"/>
                    <w:left w:val="none" w:sz="0" w:space="0" w:color="auto"/>
                    <w:bottom w:val="none" w:sz="0" w:space="0" w:color="auto"/>
                    <w:right w:val="none" w:sz="0" w:space="0" w:color="auto"/>
                  </w:divBdr>
                  <w:divsChild>
                    <w:div w:id="559638990">
                      <w:marLeft w:val="0"/>
                      <w:marRight w:val="0"/>
                      <w:marTop w:val="0"/>
                      <w:marBottom w:val="0"/>
                      <w:divBdr>
                        <w:top w:val="none" w:sz="0" w:space="0" w:color="auto"/>
                        <w:left w:val="none" w:sz="0" w:space="0" w:color="auto"/>
                        <w:bottom w:val="none" w:sz="0" w:space="0" w:color="auto"/>
                        <w:right w:val="none" w:sz="0" w:space="0" w:color="auto"/>
                      </w:divBdr>
                      <w:divsChild>
                        <w:div w:id="559638991">
                          <w:marLeft w:val="0"/>
                          <w:marRight w:val="0"/>
                          <w:marTop w:val="0"/>
                          <w:marBottom w:val="0"/>
                          <w:divBdr>
                            <w:top w:val="none" w:sz="0" w:space="0" w:color="auto"/>
                            <w:left w:val="none" w:sz="0" w:space="0" w:color="auto"/>
                            <w:bottom w:val="none" w:sz="0" w:space="0" w:color="auto"/>
                            <w:right w:val="none" w:sz="0" w:space="0" w:color="auto"/>
                          </w:divBdr>
                          <w:divsChild>
                            <w:div w:id="559638986">
                              <w:marLeft w:val="0"/>
                              <w:marRight w:val="0"/>
                              <w:marTop w:val="0"/>
                              <w:marBottom w:val="0"/>
                              <w:divBdr>
                                <w:top w:val="none" w:sz="0" w:space="0" w:color="auto"/>
                                <w:left w:val="none" w:sz="0" w:space="0" w:color="auto"/>
                                <w:bottom w:val="none" w:sz="0" w:space="0" w:color="auto"/>
                                <w:right w:val="none" w:sz="0" w:space="0" w:color="auto"/>
                              </w:divBdr>
                              <w:divsChild>
                                <w:div w:id="559638995">
                                  <w:marLeft w:val="0"/>
                                  <w:marRight w:val="0"/>
                                  <w:marTop w:val="0"/>
                                  <w:marBottom w:val="0"/>
                                  <w:divBdr>
                                    <w:top w:val="none" w:sz="0" w:space="0" w:color="auto"/>
                                    <w:left w:val="none" w:sz="0" w:space="0" w:color="auto"/>
                                    <w:bottom w:val="none" w:sz="0" w:space="0" w:color="auto"/>
                                    <w:right w:val="none" w:sz="0" w:space="0" w:color="auto"/>
                                  </w:divBdr>
                                </w:div>
                                <w:div w:id="559638996">
                                  <w:marLeft w:val="0"/>
                                  <w:marRight w:val="0"/>
                                  <w:marTop w:val="0"/>
                                  <w:marBottom w:val="0"/>
                                  <w:divBdr>
                                    <w:top w:val="none" w:sz="0" w:space="0" w:color="auto"/>
                                    <w:left w:val="none" w:sz="0" w:space="0" w:color="auto"/>
                                    <w:bottom w:val="none" w:sz="0" w:space="0" w:color="auto"/>
                                    <w:right w:val="none" w:sz="0" w:space="0" w:color="auto"/>
                                  </w:divBdr>
                                </w:div>
                              </w:divsChild>
                            </w:div>
                            <w:div w:id="559638994">
                              <w:marLeft w:val="0"/>
                              <w:marRight w:val="0"/>
                              <w:marTop w:val="0"/>
                              <w:marBottom w:val="0"/>
                              <w:divBdr>
                                <w:top w:val="none" w:sz="0" w:space="0" w:color="auto"/>
                                <w:left w:val="none" w:sz="0" w:space="0" w:color="auto"/>
                                <w:bottom w:val="none" w:sz="0" w:space="0" w:color="auto"/>
                                <w:right w:val="none" w:sz="0" w:space="0" w:color="auto"/>
                              </w:divBdr>
                              <w:divsChild>
                                <w:div w:id="559638987">
                                  <w:marLeft w:val="0"/>
                                  <w:marRight w:val="0"/>
                                  <w:marTop w:val="0"/>
                                  <w:marBottom w:val="0"/>
                                  <w:divBdr>
                                    <w:top w:val="none" w:sz="0" w:space="0" w:color="auto"/>
                                    <w:left w:val="none" w:sz="0" w:space="0" w:color="auto"/>
                                    <w:bottom w:val="none" w:sz="0" w:space="0" w:color="auto"/>
                                    <w:right w:val="none" w:sz="0" w:space="0" w:color="auto"/>
                                  </w:divBdr>
                                </w:div>
                                <w:div w:id="559639013">
                                  <w:marLeft w:val="0"/>
                                  <w:marRight w:val="0"/>
                                  <w:marTop w:val="0"/>
                                  <w:marBottom w:val="0"/>
                                  <w:divBdr>
                                    <w:top w:val="none" w:sz="0" w:space="0" w:color="auto"/>
                                    <w:left w:val="none" w:sz="0" w:space="0" w:color="auto"/>
                                    <w:bottom w:val="none" w:sz="0" w:space="0" w:color="auto"/>
                                    <w:right w:val="none" w:sz="0" w:space="0" w:color="auto"/>
                                  </w:divBdr>
                                </w:div>
                              </w:divsChild>
                            </w:div>
                            <w:div w:id="559639018">
                              <w:marLeft w:val="0"/>
                              <w:marRight w:val="0"/>
                              <w:marTop w:val="0"/>
                              <w:marBottom w:val="0"/>
                              <w:divBdr>
                                <w:top w:val="none" w:sz="0" w:space="0" w:color="auto"/>
                                <w:left w:val="none" w:sz="0" w:space="0" w:color="auto"/>
                                <w:bottom w:val="none" w:sz="0" w:space="0" w:color="auto"/>
                                <w:right w:val="none" w:sz="0" w:space="0" w:color="auto"/>
                              </w:divBdr>
                              <w:divsChild>
                                <w:div w:id="559638993">
                                  <w:marLeft w:val="0"/>
                                  <w:marRight w:val="0"/>
                                  <w:marTop w:val="0"/>
                                  <w:marBottom w:val="0"/>
                                  <w:divBdr>
                                    <w:top w:val="none" w:sz="0" w:space="0" w:color="auto"/>
                                    <w:left w:val="none" w:sz="0" w:space="0" w:color="auto"/>
                                    <w:bottom w:val="none" w:sz="0" w:space="0" w:color="auto"/>
                                    <w:right w:val="none" w:sz="0" w:space="0" w:color="auto"/>
                                  </w:divBdr>
                                </w:div>
                                <w:div w:id="5596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639001">
      <w:marLeft w:val="0"/>
      <w:marRight w:val="0"/>
      <w:marTop w:val="0"/>
      <w:marBottom w:val="0"/>
      <w:divBdr>
        <w:top w:val="none" w:sz="0" w:space="0" w:color="auto"/>
        <w:left w:val="none" w:sz="0" w:space="0" w:color="auto"/>
        <w:bottom w:val="none" w:sz="0" w:space="0" w:color="auto"/>
        <w:right w:val="none" w:sz="0" w:space="0" w:color="auto"/>
      </w:divBdr>
      <w:divsChild>
        <w:div w:id="559638992">
          <w:marLeft w:val="0"/>
          <w:marRight w:val="0"/>
          <w:marTop w:val="0"/>
          <w:marBottom w:val="0"/>
          <w:divBdr>
            <w:top w:val="none" w:sz="0" w:space="0" w:color="auto"/>
            <w:left w:val="none" w:sz="0" w:space="0" w:color="auto"/>
            <w:bottom w:val="none" w:sz="0" w:space="0" w:color="auto"/>
            <w:right w:val="none" w:sz="0" w:space="0" w:color="auto"/>
          </w:divBdr>
          <w:divsChild>
            <w:div w:id="559639019">
              <w:marLeft w:val="0"/>
              <w:marRight w:val="0"/>
              <w:marTop w:val="0"/>
              <w:marBottom w:val="0"/>
              <w:divBdr>
                <w:top w:val="none" w:sz="0" w:space="0" w:color="auto"/>
                <w:left w:val="none" w:sz="0" w:space="0" w:color="auto"/>
                <w:bottom w:val="none" w:sz="0" w:space="0" w:color="auto"/>
                <w:right w:val="none" w:sz="0" w:space="0" w:color="auto"/>
              </w:divBdr>
              <w:divsChild>
                <w:div w:id="559639000">
                  <w:marLeft w:val="0"/>
                  <w:marRight w:val="0"/>
                  <w:marTop w:val="0"/>
                  <w:marBottom w:val="0"/>
                  <w:divBdr>
                    <w:top w:val="none" w:sz="0" w:space="0" w:color="auto"/>
                    <w:left w:val="none" w:sz="0" w:space="0" w:color="auto"/>
                    <w:bottom w:val="none" w:sz="0" w:space="0" w:color="auto"/>
                    <w:right w:val="none" w:sz="0" w:space="0" w:color="auto"/>
                  </w:divBdr>
                  <w:divsChild>
                    <w:div w:id="559639026">
                      <w:marLeft w:val="0"/>
                      <w:marRight w:val="0"/>
                      <w:marTop w:val="0"/>
                      <w:marBottom w:val="0"/>
                      <w:divBdr>
                        <w:top w:val="none" w:sz="0" w:space="0" w:color="auto"/>
                        <w:left w:val="none" w:sz="0" w:space="0" w:color="auto"/>
                        <w:bottom w:val="none" w:sz="0" w:space="0" w:color="auto"/>
                        <w:right w:val="none" w:sz="0" w:space="0" w:color="auto"/>
                      </w:divBdr>
                      <w:divsChild>
                        <w:div w:id="559639020">
                          <w:marLeft w:val="0"/>
                          <w:marRight w:val="0"/>
                          <w:marTop w:val="0"/>
                          <w:marBottom w:val="0"/>
                          <w:divBdr>
                            <w:top w:val="none" w:sz="0" w:space="0" w:color="auto"/>
                            <w:left w:val="none" w:sz="0" w:space="0" w:color="auto"/>
                            <w:bottom w:val="none" w:sz="0" w:space="0" w:color="auto"/>
                            <w:right w:val="none" w:sz="0" w:space="0" w:color="auto"/>
                          </w:divBdr>
                          <w:divsChild>
                            <w:div w:id="559638988">
                              <w:marLeft w:val="0"/>
                              <w:marRight w:val="0"/>
                              <w:marTop w:val="0"/>
                              <w:marBottom w:val="0"/>
                              <w:divBdr>
                                <w:top w:val="none" w:sz="0" w:space="0" w:color="auto"/>
                                <w:left w:val="none" w:sz="0" w:space="0" w:color="auto"/>
                                <w:bottom w:val="none" w:sz="0" w:space="0" w:color="auto"/>
                                <w:right w:val="none" w:sz="0" w:space="0" w:color="auto"/>
                              </w:divBdr>
                              <w:divsChild>
                                <w:div w:id="559638999">
                                  <w:marLeft w:val="0"/>
                                  <w:marRight w:val="0"/>
                                  <w:marTop w:val="0"/>
                                  <w:marBottom w:val="0"/>
                                  <w:divBdr>
                                    <w:top w:val="none" w:sz="0" w:space="0" w:color="auto"/>
                                    <w:left w:val="none" w:sz="0" w:space="0" w:color="auto"/>
                                    <w:bottom w:val="none" w:sz="0" w:space="0" w:color="auto"/>
                                    <w:right w:val="none" w:sz="0" w:space="0" w:color="auto"/>
                                  </w:divBdr>
                                </w:div>
                                <w:div w:id="55963900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559638998">
                                  <w:marLeft w:val="0"/>
                                  <w:marRight w:val="0"/>
                                  <w:marTop w:val="0"/>
                                  <w:marBottom w:val="0"/>
                                  <w:divBdr>
                                    <w:top w:val="none" w:sz="0" w:space="0" w:color="auto"/>
                                    <w:left w:val="none" w:sz="0" w:space="0" w:color="auto"/>
                                    <w:bottom w:val="none" w:sz="0" w:space="0" w:color="auto"/>
                                    <w:right w:val="none" w:sz="0" w:space="0" w:color="auto"/>
                                  </w:divBdr>
                                </w:div>
                                <w:div w:id="559639024">
                                  <w:marLeft w:val="0"/>
                                  <w:marRight w:val="0"/>
                                  <w:marTop w:val="0"/>
                                  <w:marBottom w:val="0"/>
                                  <w:divBdr>
                                    <w:top w:val="none" w:sz="0" w:space="0" w:color="auto"/>
                                    <w:left w:val="none" w:sz="0" w:space="0" w:color="auto"/>
                                    <w:bottom w:val="none" w:sz="0" w:space="0" w:color="auto"/>
                                    <w:right w:val="none" w:sz="0" w:space="0" w:color="auto"/>
                                  </w:divBdr>
                                </w:div>
                              </w:divsChild>
                            </w:div>
                            <w:div w:id="559639002">
                              <w:marLeft w:val="0"/>
                              <w:marRight w:val="0"/>
                              <w:marTop w:val="0"/>
                              <w:marBottom w:val="0"/>
                              <w:divBdr>
                                <w:top w:val="none" w:sz="0" w:space="0" w:color="auto"/>
                                <w:left w:val="none" w:sz="0" w:space="0" w:color="auto"/>
                                <w:bottom w:val="none" w:sz="0" w:space="0" w:color="auto"/>
                                <w:right w:val="none" w:sz="0" w:space="0" w:color="auto"/>
                              </w:divBdr>
                              <w:divsChild>
                                <w:div w:id="559638989">
                                  <w:marLeft w:val="0"/>
                                  <w:marRight w:val="0"/>
                                  <w:marTop w:val="0"/>
                                  <w:marBottom w:val="0"/>
                                  <w:divBdr>
                                    <w:top w:val="none" w:sz="0" w:space="0" w:color="auto"/>
                                    <w:left w:val="none" w:sz="0" w:space="0" w:color="auto"/>
                                    <w:bottom w:val="none" w:sz="0" w:space="0" w:color="auto"/>
                                    <w:right w:val="none" w:sz="0" w:space="0" w:color="auto"/>
                                  </w:divBdr>
                                </w:div>
                              </w:divsChild>
                            </w:div>
                            <w:div w:id="559639003">
                              <w:marLeft w:val="0"/>
                              <w:marRight w:val="0"/>
                              <w:marTop w:val="0"/>
                              <w:marBottom w:val="0"/>
                              <w:divBdr>
                                <w:top w:val="none" w:sz="0" w:space="0" w:color="auto"/>
                                <w:left w:val="none" w:sz="0" w:space="0" w:color="auto"/>
                                <w:bottom w:val="none" w:sz="0" w:space="0" w:color="auto"/>
                                <w:right w:val="none" w:sz="0" w:space="0" w:color="auto"/>
                              </w:divBdr>
                              <w:divsChild>
                                <w:div w:id="559639004">
                                  <w:marLeft w:val="0"/>
                                  <w:marRight w:val="0"/>
                                  <w:marTop w:val="0"/>
                                  <w:marBottom w:val="0"/>
                                  <w:divBdr>
                                    <w:top w:val="none" w:sz="0" w:space="0" w:color="auto"/>
                                    <w:left w:val="none" w:sz="0" w:space="0" w:color="auto"/>
                                    <w:bottom w:val="none" w:sz="0" w:space="0" w:color="auto"/>
                                    <w:right w:val="none" w:sz="0" w:space="0" w:color="auto"/>
                                  </w:divBdr>
                                </w:div>
                                <w:div w:id="559639017">
                                  <w:marLeft w:val="0"/>
                                  <w:marRight w:val="0"/>
                                  <w:marTop w:val="0"/>
                                  <w:marBottom w:val="0"/>
                                  <w:divBdr>
                                    <w:top w:val="none" w:sz="0" w:space="0" w:color="auto"/>
                                    <w:left w:val="none" w:sz="0" w:space="0" w:color="auto"/>
                                    <w:bottom w:val="none" w:sz="0" w:space="0" w:color="auto"/>
                                    <w:right w:val="none" w:sz="0" w:space="0" w:color="auto"/>
                                  </w:divBdr>
                                </w:div>
                              </w:divsChild>
                            </w:div>
                            <w:div w:id="559639006">
                              <w:marLeft w:val="0"/>
                              <w:marRight w:val="0"/>
                              <w:marTop w:val="0"/>
                              <w:marBottom w:val="0"/>
                              <w:divBdr>
                                <w:top w:val="none" w:sz="0" w:space="0" w:color="auto"/>
                                <w:left w:val="none" w:sz="0" w:space="0" w:color="auto"/>
                                <w:bottom w:val="none" w:sz="0" w:space="0" w:color="auto"/>
                                <w:right w:val="none" w:sz="0" w:space="0" w:color="auto"/>
                              </w:divBdr>
                              <w:divsChild>
                                <w:div w:id="559639011">
                                  <w:marLeft w:val="0"/>
                                  <w:marRight w:val="0"/>
                                  <w:marTop w:val="0"/>
                                  <w:marBottom w:val="0"/>
                                  <w:divBdr>
                                    <w:top w:val="none" w:sz="0" w:space="0" w:color="auto"/>
                                    <w:left w:val="none" w:sz="0" w:space="0" w:color="auto"/>
                                    <w:bottom w:val="none" w:sz="0" w:space="0" w:color="auto"/>
                                    <w:right w:val="none" w:sz="0" w:space="0" w:color="auto"/>
                                  </w:divBdr>
                                </w:div>
                                <w:div w:id="559639012">
                                  <w:marLeft w:val="0"/>
                                  <w:marRight w:val="0"/>
                                  <w:marTop w:val="0"/>
                                  <w:marBottom w:val="0"/>
                                  <w:divBdr>
                                    <w:top w:val="none" w:sz="0" w:space="0" w:color="auto"/>
                                    <w:left w:val="none" w:sz="0" w:space="0" w:color="auto"/>
                                    <w:bottom w:val="none" w:sz="0" w:space="0" w:color="auto"/>
                                    <w:right w:val="none" w:sz="0" w:space="0" w:color="auto"/>
                                  </w:divBdr>
                                </w:div>
                              </w:divsChild>
                            </w:div>
                            <w:div w:id="559639007">
                              <w:marLeft w:val="0"/>
                              <w:marRight w:val="0"/>
                              <w:marTop w:val="0"/>
                              <w:marBottom w:val="0"/>
                              <w:divBdr>
                                <w:top w:val="none" w:sz="0" w:space="0" w:color="auto"/>
                                <w:left w:val="none" w:sz="0" w:space="0" w:color="auto"/>
                                <w:bottom w:val="none" w:sz="0" w:space="0" w:color="auto"/>
                                <w:right w:val="none" w:sz="0" w:space="0" w:color="auto"/>
                              </w:divBdr>
                              <w:divsChild>
                                <w:div w:id="559639022">
                                  <w:marLeft w:val="0"/>
                                  <w:marRight w:val="0"/>
                                  <w:marTop w:val="0"/>
                                  <w:marBottom w:val="0"/>
                                  <w:divBdr>
                                    <w:top w:val="none" w:sz="0" w:space="0" w:color="auto"/>
                                    <w:left w:val="none" w:sz="0" w:space="0" w:color="auto"/>
                                    <w:bottom w:val="none" w:sz="0" w:space="0" w:color="auto"/>
                                    <w:right w:val="none" w:sz="0" w:space="0" w:color="auto"/>
                                  </w:divBdr>
                                </w:div>
                                <w:div w:id="559639023">
                                  <w:marLeft w:val="0"/>
                                  <w:marRight w:val="0"/>
                                  <w:marTop w:val="0"/>
                                  <w:marBottom w:val="0"/>
                                  <w:divBdr>
                                    <w:top w:val="none" w:sz="0" w:space="0" w:color="auto"/>
                                    <w:left w:val="none" w:sz="0" w:space="0" w:color="auto"/>
                                    <w:bottom w:val="none" w:sz="0" w:space="0" w:color="auto"/>
                                    <w:right w:val="none" w:sz="0" w:space="0" w:color="auto"/>
                                  </w:divBdr>
                                </w:div>
                              </w:divsChild>
                            </w:div>
                            <w:div w:id="559639009">
                              <w:marLeft w:val="0"/>
                              <w:marRight w:val="0"/>
                              <w:marTop w:val="0"/>
                              <w:marBottom w:val="0"/>
                              <w:divBdr>
                                <w:top w:val="none" w:sz="0" w:space="0" w:color="auto"/>
                                <w:left w:val="none" w:sz="0" w:space="0" w:color="auto"/>
                                <w:bottom w:val="none" w:sz="0" w:space="0" w:color="auto"/>
                                <w:right w:val="none" w:sz="0" w:space="0" w:color="auto"/>
                              </w:divBdr>
                              <w:divsChild>
                                <w:div w:id="559639005">
                                  <w:marLeft w:val="0"/>
                                  <w:marRight w:val="0"/>
                                  <w:marTop w:val="0"/>
                                  <w:marBottom w:val="0"/>
                                  <w:divBdr>
                                    <w:top w:val="none" w:sz="0" w:space="0" w:color="auto"/>
                                    <w:left w:val="none" w:sz="0" w:space="0" w:color="auto"/>
                                    <w:bottom w:val="none" w:sz="0" w:space="0" w:color="auto"/>
                                    <w:right w:val="none" w:sz="0" w:space="0" w:color="auto"/>
                                  </w:divBdr>
                                </w:div>
                                <w:div w:id="5596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639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www.gibdd.ru/r/66/contacts/div1165058/" TargetMode="External"/><Relationship Id="rId18"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https://www.gibdd.ru/r/77/contacts/div1145039/" TargetMode="External"/><Relationship Id="rId17"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consultantplus://offline/ref=4BC6814DDC56B9B1ED04E47954C025460615ECC74F14F649C2C82A9D5718F7703D27FC49DDA3FC0Da9xCL"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r.ru/currency_base/daily.aspx"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br.ru/hd_base/?PrtId=metall_base_new" TargetMode="External"/><Relationship Id="rId23" Type="http://schemas.openxmlformats.org/officeDocument/2006/relationships/theme" Target="theme/theme1.xml"/><Relationship Id="rId10" Type="http://schemas.openxmlformats.org/officeDocument/2006/relationships/hyperlink" Target="consultantplus://offline/ref=5641DFA6DFA37D81192D8E8914A3E181315036EAF8D6959583FB31B2B797E4C0B9ECFF511E44B645h0yAO"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10421</Words>
  <Characters>59405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1</Company>
  <LinksUpToDate>false</LinksUpToDate>
  <CharactersWithSpaces>69687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DNA7 X86</cp:lastModifiedBy>
  <cp:revision>2</cp:revision>
  <cp:lastPrinted>2015-02-13T06:14:00Z</cp:lastPrinted>
  <dcterms:created xsi:type="dcterms:W3CDTF">2017-04-26T09:31:00Z</dcterms:created>
  <dcterms:modified xsi:type="dcterms:W3CDTF">2017-04-26T09:31:00Z</dcterms:modified>
</cp:coreProperties>
</file>